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DC" w:rsidRPr="001B73DC" w:rsidRDefault="008B1EBF" w:rsidP="001B7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73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PROMOCJE HABILITACYJNE</w:t>
      </w:r>
    </w:p>
    <w:p w:rsidR="001B73DC" w:rsidRDefault="008B1EBF" w:rsidP="001B7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B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Lista osób odbierających dyplom DOKTORA HABILITOWANEGO</w:t>
      </w:r>
    </w:p>
    <w:p w:rsidR="001B73DC" w:rsidRDefault="00DB3270" w:rsidP="001B7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r w:rsidRPr="001B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</w:t>
      </w:r>
      <w:bookmarkEnd w:id="0"/>
      <w:r w:rsidRPr="001B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topnie nadane uchwałą</w:t>
      </w:r>
    </w:p>
    <w:p w:rsidR="00DB3270" w:rsidRPr="001B73DC" w:rsidRDefault="00DB3270" w:rsidP="001B73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B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Senatu Uniwersytetu Zielonogórskiego</w:t>
      </w:r>
    </w:p>
    <w:p w:rsidR="00DB3270" w:rsidRPr="001B73DC" w:rsidRDefault="00DB3270" w:rsidP="001B73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C1EBC" w:rsidRPr="001B73DC" w:rsidRDefault="007C1EBC" w:rsidP="001B73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B7042" w:rsidRPr="001B73DC" w:rsidRDefault="008B1EBF" w:rsidP="001B73DC">
      <w:pPr>
        <w:pStyle w:val="Akapitzlist"/>
        <w:numPr>
          <w:ilvl w:val="0"/>
          <w:numId w:val="5"/>
        </w:numPr>
        <w:tabs>
          <w:tab w:val="left" w:pos="142"/>
          <w:tab w:val="left" w:pos="284"/>
          <w:tab w:val="center" w:pos="453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dr hab. inż. Barbara </w:t>
      </w:r>
      <w:proofErr w:type="spellStart"/>
      <w:r w:rsidRPr="001B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Francke</w:t>
      </w:r>
      <w:proofErr w:type="spellEnd"/>
      <w:r w:rsidR="001B73DC" w:rsidRPr="001B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-</w:t>
      </w:r>
      <w:r w:rsidR="001B73DC" w:rsidRPr="001B73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</w:t>
      </w:r>
      <w:r w:rsidR="006B7042" w:rsidRPr="001B73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oktor habilitowany w</w:t>
      </w:r>
      <w:r w:rsidR="006B7042" w:rsidRPr="001B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6B7042" w:rsidRPr="001B73DC">
        <w:rPr>
          <w:rFonts w:ascii="Times New Roman" w:hAnsi="Times New Roman" w:cs="Times New Roman"/>
          <w:sz w:val="24"/>
          <w:szCs w:val="24"/>
        </w:rPr>
        <w:t xml:space="preserve">dziedzinie </w:t>
      </w:r>
      <w:r w:rsidR="006B7042" w:rsidRPr="001B73DC">
        <w:rPr>
          <w:rFonts w:ascii="Times New Roman" w:hAnsi="Times New Roman" w:cs="Times New Roman"/>
          <w:b/>
          <w:sz w:val="24"/>
          <w:szCs w:val="24"/>
        </w:rPr>
        <w:t xml:space="preserve">nauk inżynieryjno-technicznych </w:t>
      </w:r>
      <w:r w:rsidR="006B7042" w:rsidRPr="001B73DC">
        <w:rPr>
          <w:rFonts w:ascii="Times New Roman" w:hAnsi="Times New Roman" w:cs="Times New Roman"/>
          <w:sz w:val="24"/>
          <w:szCs w:val="24"/>
        </w:rPr>
        <w:t xml:space="preserve">w dyscyplinie </w:t>
      </w:r>
      <w:r w:rsidR="006B7042" w:rsidRPr="001B73DC">
        <w:rPr>
          <w:rFonts w:ascii="Times New Roman" w:hAnsi="Times New Roman" w:cs="Times New Roman"/>
          <w:b/>
          <w:sz w:val="24"/>
          <w:szCs w:val="24"/>
        </w:rPr>
        <w:t>inżynieria lądowa i transport</w:t>
      </w:r>
    </w:p>
    <w:p w:rsidR="001B73DC" w:rsidRDefault="006B7042" w:rsidP="001B73DC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3DC">
        <w:rPr>
          <w:rFonts w:ascii="Times New Roman" w:hAnsi="Times New Roman" w:cs="Times New Roman"/>
          <w:sz w:val="24"/>
          <w:szCs w:val="24"/>
        </w:rPr>
        <w:t>Na podstawie osiągnięcia naukowego:</w:t>
      </w:r>
    </w:p>
    <w:p w:rsidR="006B7042" w:rsidRPr="001B73DC" w:rsidRDefault="006B7042" w:rsidP="001B73DC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3DC">
        <w:rPr>
          <w:rFonts w:ascii="Times New Roman" w:hAnsi="Times New Roman" w:cs="Times New Roman"/>
          <w:b/>
          <w:i/>
          <w:sz w:val="24"/>
          <w:szCs w:val="24"/>
        </w:rPr>
        <w:t xml:space="preserve">Wpływ trwałości rozwiązań </w:t>
      </w:r>
      <w:proofErr w:type="spellStart"/>
      <w:r w:rsidRPr="001B73DC">
        <w:rPr>
          <w:rFonts w:ascii="Times New Roman" w:hAnsi="Times New Roman" w:cs="Times New Roman"/>
          <w:b/>
          <w:i/>
          <w:sz w:val="24"/>
          <w:szCs w:val="24"/>
        </w:rPr>
        <w:t>hydroizolacyjnych</w:t>
      </w:r>
      <w:proofErr w:type="spellEnd"/>
      <w:r w:rsidRPr="001B73DC">
        <w:rPr>
          <w:rFonts w:ascii="Times New Roman" w:hAnsi="Times New Roman" w:cs="Times New Roman"/>
          <w:b/>
          <w:i/>
          <w:sz w:val="24"/>
          <w:szCs w:val="24"/>
        </w:rPr>
        <w:t xml:space="preserve"> na zapewnienie ochrony budynków przed wodą i wilgocią</w:t>
      </w:r>
    </w:p>
    <w:p w:rsidR="001B73DC" w:rsidRDefault="006B7042" w:rsidP="001B73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B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Recenzenci:</w:t>
      </w:r>
    </w:p>
    <w:p w:rsidR="001B73DC" w:rsidRDefault="00F1799F" w:rsidP="001B7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3DC">
        <w:rPr>
          <w:rFonts w:ascii="Times New Roman" w:hAnsi="Times New Roman" w:cs="Times New Roman"/>
          <w:sz w:val="24"/>
          <w:szCs w:val="24"/>
        </w:rPr>
        <w:t>prof. dr hab. Łukasz Drobiec</w:t>
      </w:r>
    </w:p>
    <w:p w:rsidR="001B73DC" w:rsidRDefault="006B7042" w:rsidP="001B73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73DC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Pr="001B73DC">
        <w:rPr>
          <w:rFonts w:ascii="Times New Roman" w:hAnsi="Times New Roman" w:cs="Times New Roman"/>
          <w:sz w:val="24"/>
          <w:szCs w:val="24"/>
          <w:lang w:val="en-US"/>
        </w:rPr>
        <w:t xml:space="preserve"> hab. Robert </w:t>
      </w:r>
      <w:proofErr w:type="spellStart"/>
      <w:r w:rsidRPr="001B73DC">
        <w:rPr>
          <w:rFonts w:ascii="Times New Roman" w:hAnsi="Times New Roman" w:cs="Times New Roman"/>
          <w:sz w:val="24"/>
          <w:szCs w:val="24"/>
          <w:lang w:val="en-US"/>
        </w:rPr>
        <w:t>Wójcik</w:t>
      </w:r>
      <w:proofErr w:type="spellEnd"/>
      <w:r w:rsidRPr="001B73DC">
        <w:rPr>
          <w:rFonts w:ascii="Times New Roman" w:hAnsi="Times New Roman" w:cs="Times New Roman"/>
          <w:sz w:val="24"/>
          <w:szCs w:val="24"/>
          <w:lang w:val="en-US"/>
        </w:rPr>
        <w:t>, prof. UWM</w:t>
      </w:r>
    </w:p>
    <w:p w:rsidR="001B73DC" w:rsidRDefault="006B7042" w:rsidP="001B7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73DC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Pr="001B73DC">
        <w:rPr>
          <w:rFonts w:ascii="Times New Roman" w:hAnsi="Times New Roman" w:cs="Times New Roman"/>
          <w:sz w:val="24"/>
          <w:szCs w:val="24"/>
          <w:lang w:val="en-US"/>
        </w:rPr>
        <w:t xml:space="preserve"> hab. </w:t>
      </w:r>
      <w:r w:rsidRPr="001B73DC">
        <w:rPr>
          <w:rFonts w:ascii="Times New Roman" w:hAnsi="Times New Roman" w:cs="Times New Roman"/>
          <w:sz w:val="24"/>
          <w:szCs w:val="24"/>
        </w:rPr>
        <w:t>Maria Janina Wesołowska, prof. PB</w:t>
      </w:r>
    </w:p>
    <w:p w:rsidR="009578BC" w:rsidRDefault="006B7042" w:rsidP="001B7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3DC">
        <w:rPr>
          <w:rFonts w:ascii="Times New Roman" w:hAnsi="Times New Roman" w:cs="Times New Roman"/>
          <w:sz w:val="24"/>
          <w:szCs w:val="24"/>
        </w:rPr>
        <w:t xml:space="preserve">dr </w:t>
      </w:r>
      <w:r w:rsidR="009578BC" w:rsidRPr="001B73DC">
        <w:rPr>
          <w:rFonts w:ascii="Times New Roman" w:hAnsi="Times New Roman" w:cs="Times New Roman"/>
          <w:sz w:val="24"/>
          <w:szCs w:val="24"/>
        </w:rPr>
        <w:t>hab. Bohdan Stawiski, prof. UP</w:t>
      </w:r>
    </w:p>
    <w:p w:rsidR="00DB3270" w:rsidRPr="001B73DC" w:rsidRDefault="00DB3270" w:rsidP="001B73D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9578BC" w:rsidRPr="001B73DC" w:rsidRDefault="009578BC" w:rsidP="001B73DC">
      <w:pPr>
        <w:pStyle w:val="Akapitzlist"/>
        <w:numPr>
          <w:ilvl w:val="0"/>
          <w:numId w:val="5"/>
        </w:numPr>
        <w:tabs>
          <w:tab w:val="center" w:pos="453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B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dr hab. Justyna Marta Jarczyk</w:t>
      </w:r>
      <w:r w:rsidR="001B73DC" w:rsidRPr="001B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- </w:t>
      </w:r>
      <w:r w:rsidR="001B73DC" w:rsidRPr="001B73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</w:t>
      </w:r>
      <w:r w:rsidRPr="001B73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oktor habilitowany w</w:t>
      </w:r>
      <w:r w:rsidRPr="001B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1B73DC">
        <w:rPr>
          <w:rFonts w:ascii="Times New Roman" w:hAnsi="Times New Roman" w:cs="Times New Roman"/>
          <w:sz w:val="24"/>
          <w:szCs w:val="24"/>
        </w:rPr>
        <w:t xml:space="preserve">dziedzinie </w:t>
      </w:r>
      <w:r w:rsidRPr="001B73DC">
        <w:rPr>
          <w:rFonts w:ascii="Times New Roman" w:hAnsi="Times New Roman" w:cs="Times New Roman"/>
          <w:b/>
          <w:sz w:val="24"/>
          <w:szCs w:val="24"/>
        </w:rPr>
        <w:t xml:space="preserve">nauk ścisłych i przyrodniczych </w:t>
      </w:r>
      <w:r w:rsidRPr="001B73DC">
        <w:rPr>
          <w:rFonts w:ascii="Times New Roman" w:hAnsi="Times New Roman" w:cs="Times New Roman"/>
          <w:sz w:val="24"/>
          <w:szCs w:val="24"/>
        </w:rPr>
        <w:t xml:space="preserve">w dyscyplinie </w:t>
      </w:r>
      <w:r w:rsidRPr="001B73DC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1B73DC" w:rsidRDefault="009578BC" w:rsidP="001B73DC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3DC">
        <w:rPr>
          <w:rFonts w:ascii="Times New Roman" w:hAnsi="Times New Roman" w:cs="Times New Roman"/>
          <w:sz w:val="24"/>
          <w:szCs w:val="24"/>
        </w:rPr>
        <w:t>Na podstawie osiągnięcia naukowego:</w:t>
      </w:r>
    </w:p>
    <w:p w:rsidR="009578BC" w:rsidRPr="001B73DC" w:rsidRDefault="009578BC" w:rsidP="001B73DC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3DC">
        <w:rPr>
          <w:rFonts w:ascii="Times New Roman" w:hAnsi="Times New Roman" w:cs="Times New Roman"/>
          <w:b/>
          <w:i/>
          <w:sz w:val="24"/>
          <w:szCs w:val="24"/>
        </w:rPr>
        <w:t>Średnie: pewne równania funkcyjne z nimi związane, iterowanie ich par i operacja łączenia</w:t>
      </w:r>
    </w:p>
    <w:p w:rsidR="001B73DC" w:rsidRDefault="009578BC" w:rsidP="001B73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B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Recenzenci:</w:t>
      </w:r>
    </w:p>
    <w:p w:rsidR="001B73DC" w:rsidRDefault="009578BC" w:rsidP="001B73D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B73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prof. dr hab. Krzysztof Oleszkiewicz</w:t>
      </w:r>
    </w:p>
    <w:p w:rsidR="001B73DC" w:rsidRDefault="009578BC" w:rsidP="001B73D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B73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prof. dr hab. Maciej Sablik</w:t>
      </w:r>
    </w:p>
    <w:p w:rsidR="009578BC" w:rsidRPr="001B73DC" w:rsidRDefault="009578BC" w:rsidP="001B73D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B73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dr hab. Szymon Wąsowicz, prof. ATH</w:t>
      </w:r>
    </w:p>
    <w:p w:rsidR="00DB3270" w:rsidRPr="001B73DC" w:rsidRDefault="00DB3270" w:rsidP="001B7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042" w:rsidRPr="001B73DC" w:rsidRDefault="006B7042" w:rsidP="001B73DC">
      <w:pPr>
        <w:pStyle w:val="Akapitzlist"/>
        <w:numPr>
          <w:ilvl w:val="0"/>
          <w:numId w:val="5"/>
        </w:numPr>
        <w:tabs>
          <w:tab w:val="center" w:pos="453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B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dr hab. Dariusz Mariusz </w:t>
      </w:r>
      <w:proofErr w:type="spellStart"/>
      <w:r w:rsidRPr="001B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Rogut</w:t>
      </w:r>
      <w:proofErr w:type="spellEnd"/>
      <w:r w:rsidR="001B73DC" w:rsidRPr="001B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-</w:t>
      </w:r>
      <w:r w:rsidR="001B73DC" w:rsidRPr="001B73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</w:t>
      </w:r>
      <w:r w:rsidRPr="001B73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oktor habilitowany w</w:t>
      </w:r>
      <w:r w:rsidRPr="001B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1B73DC">
        <w:rPr>
          <w:rFonts w:ascii="Times New Roman" w:hAnsi="Times New Roman" w:cs="Times New Roman"/>
          <w:sz w:val="24"/>
          <w:szCs w:val="24"/>
        </w:rPr>
        <w:t xml:space="preserve">dziedzinie </w:t>
      </w:r>
      <w:r w:rsidR="00A010A7" w:rsidRPr="001B73DC">
        <w:rPr>
          <w:rFonts w:ascii="Times New Roman" w:hAnsi="Times New Roman" w:cs="Times New Roman"/>
          <w:b/>
          <w:sz w:val="24"/>
          <w:szCs w:val="24"/>
        </w:rPr>
        <w:t xml:space="preserve">nauk humanistycznych </w:t>
      </w:r>
      <w:r w:rsidRPr="001B73DC">
        <w:rPr>
          <w:rFonts w:ascii="Times New Roman" w:hAnsi="Times New Roman" w:cs="Times New Roman"/>
          <w:sz w:val="24"/>
          <w:szCs w:val="24"/>
        </w:rPr>
        <w:t xml:space="preserve">w dyscyplinie </w:t>
      </w:r>
      <w:r w:rsidR="00A010A7" w:rsidRPr="001B73DC"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1B73DC" w:rsidRDefault="006B7042" w:rsidP="001B73DC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3DC">
        <w:rPr>
          <w:rFonts w:ascii="Times New Roman" w:hAnsi="Times New Roman" w:cs="Times New Roman"/>
          <w:sz w:val="24"/>
          <w:szCs w:val="24"/>
        </w:rPr>
        <w:t>Na podstawie osiągnięcia naukowego:</w:t>
      </w:r>
    </w:p>
    <w:p w:rsidR="006B7042" w:rsidRPr="001B73DC" w:rsidRDefault="00A010A7" w:rsidP="001B73DC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3DC">
        <w:rPr>
          <w:rFonts w:ascii="Times New Roman" w:hAnsi="Times New Roman" w:cs="Times New Roman"/>
          <w:b/>
          <w:i/>
          <w:sz w:val="24"/>
          <w:szCs w:val="24"/>
        </w:rPr>
        <w:t>Mechanizmy sowieckich represji. Żołnierze Armii Krajowej w obozie NKWD nr 270 w Borowiczach (1944-1946)</w:t>
      </w:r>
      <w:r w:rsidR="000D4D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B73DC">
        <w:rPr>
          <w:rFonts w:ascii="Times New Roman" w:hAnsi="Times New Roman" w:cs="Times New Roman"/>
          <w:b/>
          <w:i/>
          <w:sz w:val="24"/>
          <w:szCs w:val="24"/>
        </w:rPr>
        <w:t>- studium przypadku, Zelów 2017</w:t>
      </w:r>
    </w:p>
    <w:p w:rsidR="001B73DC" w:rsidRDefault="006B7042" w:rsidP="001B73D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B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Recenzenci:</w:t>
      </w:r>
    </w:p>
    <w:p w:rsidR="001B73DC" w:rsidRDefault="00A010A7" w:rsidP="001B73D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B73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prof. dr hab. Tadeusz </w:t>
      </w:r>
      <w:proofErr w:type="spellStart"/>
      <w:r w:rsidRPr="001B73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Wolsza</w:t>
      </w:r>
      <w:proofErr w:type="spellEnd"/>
    </w:p>
    <w:p w:rsidR="001B73DC" w:rsidRDefault="00A010A7" w:rsidP="001B73D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B73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prof. dr hab. Edmund Nowak</w:t>
      </w:r>
    </w:p>
    <w:p w:rsidR="00A010A7" w:rsidRPr="001B73DC" w:rsidRDefault="00F1799F" w:rsidP="001B73D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B73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dr hab. Robert Skobelski, prof. UZ</w:t>
      </w:r>
    </w:p>
    <w:p w:rsidR="00F1799F" w:rsidRPr="001B73DC" w:rsidRDefault="00F1799F" w:rsidP="001B73D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9578BC" w:rsidRPr="001B73DC" w:rsidRDefault="009578BC" w:rsidP="001B73DC">
      <w:pPr>
        <w:pStyle w:val="Akapitzlist"/>
        <w:numPr>
          <w:ilvl w:val="0"/>
          <w:numId w:val="5"/>
        </w:numPr>
        <w:tabs>
          <w:tab w:val="center" w:pos="453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B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dr hab. inż. Sergiusz </w:t>
      </w:r>
      <w:proofErr w:type="spellStart"/>
      <w:r w:rsidRPr="001B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Sienkowski</w:t>
      </w:r>
      <w:proofErr w:type="spellEnd"/>
      <w:r w:rsidRPr="001B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1B73DC" w:rsidRPr="001B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- </w:t>
      </w:r>
      <w:r w:rsidR="001B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</w:t>
      </w:r>
      <w:r w:rsidRPr="001B73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oktor habilitowany w</w:t>
      </w:r>
      <w:r w:rsidRPr="001B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1B73DC">
        <w:rPr>
          <w:rFonts w:ascii="Times New Roman" w:hAnsi="Times New Roman" w:cs="Times New Roman"/>
          <w:sz w:val="24"/>
          <w:szCs w:val="24"/>
        </w:rPr>
        <w:t xml:space="preserve">dziedzinie </w:t>
      </w:r>
      <w:r w:rsidRPr="001B73DC">
        <w:rPr>
          <w:rFonts w:ascii="Times New Roman" w:hAnsi="Times New Roman" w:cs="Times New Roman"/>
          <w:b/>
          <w:sz w:val="24"/>
          <w:szCs w:val="24"/>
        </w:rPr>
        <w:t xml:space="preserve">nauk inżynieryjno-technicznych </w:t>
      </w:r>
      <w:r w:rsidRPr="001B73DC">
        <w:rPr>
          <w:rFonts w:ascii="Times New Roman" w:hAnsi="Times New Roman" w:cs="Times New Roman"/>
          <w:sz w:val="24"/>
          <w:szCs w:val="24"/>
        </w:rPr>
        <w:t xml:space="preserve">w dyscyplinie </w:t>
      </w:r>
      <w:r w:rsidRPr="001B73DC">
        <w:rPr>
          <w:rFonts w:ascii="Times New Roman" w:hAnsi="Times New Roman" w:cs="Times New Roman"/>
          <w:b/>
          <w:sz w:val="24"/>
          <w:szCs w:val="24"/>
        </w:rPr>
        <w:t>automatyka, elektronika i elektrotechnika</w:t>
      </w:r>
    </w:p>
    <w:p w:rsidR="001B73DC" w:rsidRDefault="009578BC" w:rsidP="001B73DC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3DC">
        <w:rPr>
          <w:rFonts w:ascii="Times New Roman" w:hAnsi="Times New Roman" w:cs="Times New Roman"/>
          <w:sz w:val="24"/>
          <w:szCs w:val="24"/>
        </w:rPr>
        <w:t>Na podstawie osiągnięcia naukowego:</w:t>
      </w:r>
    </w:p>
    <w:p w:rsidR="009578BC" w:rsidRPr="001B73DC" w:rsidRDefault="009578BC" w:rsidP="001B73DC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3DC">
        <w:rPr>
          <w:rFonts w:ascii="Times New Roman" w:hAnsi="Times New Roman" w:cs="Times New Roman"/>
          <w:b/>
          <w:i/>
          <w:sz w:val="24"/>
          <w:szCs w:val="24"/>
        </w:rPr>
        <w:t>Czasowo-dyskretne metody estymacji parametrów sygnałów</w:t>
      </w:r>
    </w:p>
    <w:p w:rsidR="001B73DC" w:rsidRDefault="009578BC" w:rsidP="001B73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B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Recenzenci:</w:t>
      </w:r>
    </w:p>
    <w:p w:rsidR="001B73DC" w:rsidRDefault="00F1799F" w:rsidP="001B73D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B73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prof. dr hab. inż. Remigiusz Rak</w:t>
      </w:r>
    </w:p>
    <w:p w:rsidR="001B73DC" w:rsidRPr="001B73DC" w:rsidRDefault="009578BC" w:rsidP="001B73D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</w:pPr>
      <w:r w:rsidRPr="001B73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dr hab. inż. </w:t>
      </w:r>
      <w:r w:rsidRPr="001B73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 xml:space="preserve">Jerzy </w:t>
      </w:r>
      <w:proofErr w:type="spellStart"/>
      <w:r w:rsidRPr="001B73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>Augustyn</w:t>
      </w:r>
      <w:proofErr w:type="spellEnd"/>
      <w:r w:rsidRPr="001B73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 xml:space="preserve">, prof. </w:t>
      </w:r>
      <w:proofErr w:type="spellStart"/>
      <w:r w:rsidRPr="001B73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>PŚk</w:t>
      </w:r>
      <w:proofErr w:type="spellEnd"/>
    </w:p>
    <w:p w:rsidR="009578BC" w:rsidRDefault="009578BC" w:rsidP="001B73D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proofErr w:type="spellStart"/>
      <w:r w:rsidRPr="001B73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>dr</w:t>
      </w:r>
      <w:proofErr w:type="spellEnd"/>
      <w:r w:rsidRPr="001B73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 xml:space="preserve"> hab. </w:t>
      </w:r>
      <w:proofErr w:type="spellStart"/>
      <w:r w:rsidRPr="001B73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>inż</w:t>
      </w:r>
      <w:proofErr w:type="spellEnd"/>
      <w:r w:rsidRPr="001B73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 xml:space="preserve">. </w:t>
      </w:r>
      <w:r w:rsidRPr="001B73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Andrzej Bień, prof. AGH</w:t>
      </w:r>
    </w:p>
    <w:p w:rsidR="001B73DC" w:rsidRPr="001B73DC" w:rsidRDefault="001B73DC" w:rsidP="001B73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578BC" w:rsidRPr="001B73DC" w:rsidRDefault="009578BC" w:rsidP="001B73DC">
      <w:pPr>
        <w:pStyle w:val="Akapitzlist"/>
        <w:numPr>
          <w:ilvl w:val="0"/>
          <w:numId w:val="5"/>
        </w:numPr>
        <w:tabs>
          <w:tab w:val="center" w:pos="453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B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dr hab. Marcin Wesołowski </w:t>
      </w:r>
      <w:r w:rsidR="001B73DC" w:rsidRPr="001B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- </w:t>
      </w:r>
      <w:r w:rsidR="001B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</w:t>
      </w:r>
      <w:r w:rsidRPr="001B73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oktor habilitowany w</w:t>
      </w:r>
      <w:r w:rsidRPr="001B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1B73DC">
        <w:rPr>
          <w:rFonts w:ascii="Times New Roman" w:hAnsi="Times New Roman" w:cs="Times New Roman"/>
          <w:sz w:val="24"/>
          <w:szCs w:val="24"/>
        </w:rPr>
        <w:t xml:space="preserve">dziedzinie </w:t>
      </w:r>
      <w:r w:rsidRPr="001B73DC">
        <w:rPr>
          <w:rFonts w:ascii="Times New Roman" w:hAnsi="Times New Roman" w:cs="Times New Roman"/>
          <w:b/>
          <w:sz w:val="24"/>
          <w:szCs w:val="24"/>
        </w:rPr>
        <w:t>nauk ścisłych i przyrodniczych</w:t>
      </w:r>
      <w:r w:rsidRPr="001B73DC">
        <w:rPr>
          <w:rFonts w:ascii="Times New Roman" w:hAnsi="Times New Roman" w:cs="Times New Roman"/>
          <w:sz w:val="24"/>
          <w:szCs w:val="24"/>
        </w:rPr>
        <w:t xml:space="preserve"> w dyscyplinie </w:t>
      </w:r>
      <w:r w:rsidRPr="001B73DC">
        <w:rPr>
          <w:rFonts w:ascii="Times New Roman" w:hAnsi="Times New Roman" w:cs="Times New Roman"/>
          <w:b/>
          <w:sz w:val="24"/>
          <w:szCs w:val="24"/>
        </w:rPr>
        <w:t>astronomia</w:t>
      </w:r>
    </w:p>
    <w:p w:rsidR="001B73DC" w:rsidRDefault="009578BC" w:rsidP="001B73DC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3DC">
        <w:rPr>
          <w:rFonts w:ascii="Times New Roman" w:hAnsi="Times New Roman" w:cs="Times New Roman"/>
          <w:sz w:val="24"/>
          <w:szCs w:val="24"/>
        </w:rPr>
        <w:t>Na podstawie osiągnięcia naukowego:</w:t>
      </w:r>
    </w:p>
    <w:p w:rsidR="009578BC" w:rsidRPr="001B73DC" w:rsidRDefault="009578BC" w:rsidP="001B73DC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73D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Termodynamiczna emisja materii kometarnej, a migracja cząstek lodowo-pyłowych po powierzchni jądra komety</w:t>
      </w:r>
    </w:p>
    <w:p w:rsidR="001B73DC" w:rsidRDefault="009578BC" w:rsidP="001B73D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B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Recenzenci:</w:t>
      </w:r>
    </w:p>
    <w:p w:rsidR="001B73DC" w:rsidRDefault="00F1799F" w:rsidP="001B73DC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3DC">
        <w:rPr>
          <w:rFonts w:ascii="Times New Roman" w:hAnsi="Times New Roman" w:cs="Times New Roman"/>
          <w:sz w:val="24"/>
          <w:szCs w:val="24"/>
        </w:rPr>
        <w:t xml:space="preserve">prof. dr hab. Krzysztof </w:t>
      </w:r>
      <w:proofErr w:type="spellStart"/>
      <w:r w:rsidRPr="001B73DC">
        <w:rPr>
          <w:rFonts w:ascii="Times New Roman" w:hAnsi="Times New Roman" w:cs="Times New Roman"/>
          <w:sz w:val="24"/>
          <w:szCs w:val="24"/>
        </w:rPr>
        <w:t>Goździewski</w:t>
      </w:r>
      <w:proofErr w:type="spellEnd"/>
    </w:p>
    <w:p w:rsidR="001B73DC" w:rsidRDefault="00F1799F" w:rsidP="001B73DC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3DC">
        <w:rPr>
          <w:rFonts w:ascii="Times New Roman" w:hAnsi="Times New Roman" w:cs="Times New Roman"/>
          <w:sz w:val="24"/>
          <w:szCs w:val="24"/>
        </w:rPr>
        <w:t>prof. dr hab. Jacek Leliwa-</w:t>
      </w:r>
      <w:proofErr w:type="spellStart"/>
      <w:r w:rsidRPr="001B73DC">
        <w:rPr>
          <w:rFonts w:ascii="Times New Roman" w:hAnsi="Times New Roman" w:cs="Times New Roman"/>
          <w:sz w:val="24"/>
          <w:szCs w:val="24"/>
        </w:rPr>
        <w:t>Kopystyński</w:t>
      </w:r>
      <w:proofErr w:type="spellEnd"/>
    </w:p>
    <w:p w:rsidR="001B73DC" w:rsidRDefault="009578BC" w:rsidP="001B73DC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3DC">
        <w:rPr>
          <w:rFonts w:ascii="Times New Roman" w:hAnsi="Times New Roman" w:cs="Times New Roman"/>
          <w:sz w:val="24"/>
          <w:szCs w:val="24"/>
        </w:rPr>
        <w:t xml:space="preserve">dr hab. Agnieszka </w:t>
      </w:r>
      <w:proofErr w:type="spellStart"/>
      <w:r w:rsidRPr="001B73DC">
        <w:rPr>
          <w:rFonts w:ascii="Times New Roman" w:hAnsi="Times New Roman" w:cs="Times New Roman"/>
          <w:sz w:val="24"/>
          <w:szCs w:val="24"/>
        </w:rPr>
        <w:t>Kryszczyńska</w:t>
      </w:r>
      <w:proofErr w:type="spellEnd"/>
      <w:r w:rsidRPr="001B73DC">
        <w:rPr>
          <w:rFonts w:ascii="Times New Roman" w:hAnsi="Times New Roman" w:cs="Times New Roman"/>
          <w:sz w:val="24"/>
          <w:szCs w:val="24"/>
        </w:rPr>
        <w:t>, prof. UAM</w:t>
      </w:r>
    </w:p>
    <w:p w:rsidR="008B1EBF" w:rsidRDefault="009578BC" w:rsidP="001B73DC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3DC">
        <w:rPr>
          <w:rFonts w:ascii="Times New Roman" w:hAnsi="Times New Roman" w:cs="Times New Roman"/>
          <w:sz w:val="24"/>
          <w:szCs w:val="24"/>
        </w:rPr>
        <w:t>dr hab. Wacław Waniak, prof. UJ</w:t>
      </w:r>
    </w:p>
    <w:p w:rsidR="001B73DC" w:rsidRPr="001B73DC" w:rsidRDefault="001B73DC" w:rsidP="001B73DC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99F" w:rsidRPr="001B73DC" w:rsidRDefault="00F1799F" w:rsidP="001B73DC">
      <w:pPr>
        <w:tabs>
          <w:tab w:val="center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799F" w:rsidRPr="001B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304" w:rsidRDefault="003A2304" w:rsidP="003A2304">
      <w:pPr>
        <w:spacing w:after="0" w:line="240" w:lineRule="auto"/>
      </w:pPr>
      <w:r>
        <w:separator/>
      </w:r>
    </w:p>
  </w:endnote>
  <w:endnote w:type="continuationSeparator" w:id="0">
    <w:p w:rsidR="003A2304" w:rsidRDefault="003A2304" w:rsidP="003A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304" w:rsidRDefault="003A2304" w:rsidP="003A2304">
      <w:pPr>
        <w:spacing w:after="0" w:line="240" w:lineRule="auto"/>
      </w:pPr>
      <w:r>
        <w:separator/>
      </w:r>
    </w:p>
  </w:footnote>
  <w:footnote w:type="continuationSeparator" w:id="0">
    <w:p w:rsidR="003A2304" w:rsidRDefault="003A2304" w:rsidP="003A2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DBB"/>
    <w:multiLevelType w:val="hybridMultilevel"/>
    <w:tmpl w:val="D86E7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33AEC"/>
    <w:multiLevelType w:val="hybridMultilevel"/>
    <w:tmpl w:val="D86E7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3033C"/>
    <w:multiLevelType w:val="hybridMultilevel"/>
    <w:tmpl w:val="D86E7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86E02"/>
    <w:multiLevelType w:val="hybridMultilevel"/>
    <w:tmpl w:val="D86E7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52394"/>
    <w:multiLevelType w:val="hybridMultilevel"/>
    <w:tmpl w:val="67F47664"/>
    <w:lvl w:ilvl="0" w:tplc="7E68E4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BF"/>
    <w:rsid w:val="00033969"/>
    <w:rsid w:val="000D4D73"/>
    <w:rsid w:val="001B73DC"/>
    <w:rsid w:val="00255EA0"/>
    <w:rsid w:val="003A2304"/>
    <w:rsid w:val="005435D4"/>
    <w:rsid w:val="00574FE9"/>
    <w:rsid w:val="006B7042"/>
    <w:rsid w:val="007B10B5"/>
    <w:rsid w:val="007C1EBC"/>
    <w:rsid w:val="0084372A"/>
    <w:rsid w:val="008B1EBF"/>
    <w:rsid w:val="008B3E7B"/>
    <w:rsid w:val="009578BC"/>
    <w:rsid w:val="00A010A7"/>
    <w:rsid w:val="00B61214"/>
    <w:rsid w:val="00CA64AA"/>
    <w:rsid w:val="00DA71E0"/>
    <w:rsid w:val="00DB3270"/>
    <w:rsid w:val="00F1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304"/>
  </w:style>
  <w:style w:type="paragraph" w:styleId="Stopka">
    <w:name w:val="footer"/>
    <w:basedOn w:val="Normalny"/>
    <w:link w:val="StopkaZnak"/>
    <w:uiPriority w:val="99"/>
    <w:unhideWhenUsed/>
    <w:rsid w:val="003A2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E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304"/>
  </w:style>
  <w:style w:type="paragraph" w:styleId="Stopka">
    <w:name w:val="footer"/>
    <w:basedOn w:val="Normalny"/>
    <w:link w:val="StopkaZnak"/>
    <w:uiPriority w:val="99"/>
    <w:unhideWhenUsed/>
    <w:rsid w:val="003A2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Lubińska</dc:creator>
  <cp:lastModifiedBy>Ewa Sapeńko</cp:lastModifiedBy>
  <cp:revision>3</cp:revision>
  <cp:lastPrinted>2022-11-29T07:19:00Z</cp:lastPrinted>
  <dcterms:created xsi:type="dcterms:W3CDTF">2022-11-29T11:59:00Z</dcterms:created>
  <dcterms:modified xsi:type="dcterms:W3CDTF">2022-11-29T12:01:00Z</dcterms:modified>
</cp:coreProperties>
</file>