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25" w:rsidRPr="000470EB" w:rsidRDefault="00042C25" w:rsidP="00042C25">
      <w:pPr>
        <w:spacing w:line="360" w:lineRule="auto"/>
        <w:jc w:val="right"/>
        <w:rPr>
          <w:rFonts w:ascii="Tahoma" w:eastAsia="Calibri" w:hAnsi="Tahoma" w:cs="Tahoma"/>
          <w:sz w:val="24"/>
          <w:szCs w:val="24"/>
        </w:rPr>
      </w:pPr>
      <w:r w:rsidRPr="000470EB">
        <w:rPr>
          <w:rFonts w:ascii="Tahoma" w:eastAsia="Calibri" w:hAnsi="Tahoma" w:cs="Tahoma"/>
          <w:sz w:val="24"/>
          <w:szCs w:val="24"/>
        </w:rPr>
        <w:t xml:space="preserve">Zielona Góra, dnia </w:t>
      </w:r>
      <w:r>
        <w:rPr>
          <w:rFonts w:ascii="Tahoma" w:eastAsia="Calibri" w:hAnsi="Tahoma" w:cs="Tahoma"/>
          <w:sz w:val="24"/>
          <w:szCs w:val="24"/>
        </w:rPr>
        <w:t>20</w:t>
      </w:r>
      <w:r w:rsidRPr="000470EB">
        <w:rPr>
          <w:rFonts w:ascii="Tahoma" w:eastAsia="Calibri" w:hAnsi="Tahoma" w:cs="Tahoma"/>
          <w:sz w:val="24"/>
          <w:szCs w:val="24"/>
        </w:rPr>
        <w:t>.0</w:t>
      </w:r>
      <w:r>
        <w:rPr>
          <w:rFonts w:ascii="Tahoma" w:eastAsia="Calibri" w:hAnsi="Tahoma" w:cs="Tahoma"/>
          <w:sz w:val="24"/>
          <w:szCs w:val="24"/>
        </w:rPr>
        <w:t>3</w:t>
      </w:r>
      <w:r w:rsidRPr="000470EB">
        <w:rPr>
          <w:rFonts w:ascii="Tahoma" w:eastAsia="Calibri" w:hAnsi="Tahoma" w:cs="Tahoma"/>
          <w:sz w:val="24"/>
          <w:szCs w:val="24"/>
        </w:rPr>
        <w:t>.2020 r.</w:t>
      </w:r>
    </w:p>
    <w:p w:rsidR="00042C25" w:rsidRPr="000733D3" w:rsidRDefault="00042C25" w:rsidP="000733D3">
      <w:pPr>
        <w:keepNext/>
        <w:spacing w:before="240" w:after="60"/>
        <w:jc w:val="center"/>
        <w:outlineLvl w:val="3"/>
        <w:rPr>
          <w:rFonts w:ascii="Tahoma" w:eastAsia="Times New Roman" w:hAnsi="Tahoma" w:cs="Tahoma"/>
          <w:b/>
          <w:bCs/>
          <w:i/>
          <w:sz w:val="36"/>
          <w:szCs w:val="28"/>
        </w:rPr>
      </w:pPr>
      <w:r>
        <w:rPr>
          <w:rFonts w:ascii="Tahoma" w:eastAsia="Times New Roman" w:hAnsi="Tahoma" w:cs="Tahoma"/>
          <w:b/>
          <w:bCs/>
          <w:i/>
          <w:sz w:val="36"/>
          <w:szCs w:val="28"/>
        </w:rPr>
        <w:t>INFORMACJA</w:t>
      </w:r>
    </w:p>
    <w:p w:rsidR="000733D3" w:rsidRDefault="00042C25" w:rsidP="000733D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sz w:val="24"/>
          <w:szCs w:val="17"/>
          <w:lang w:eastAsia="pl-PL"/>
        </w:rPr>
      </w:pPr>
      <w:r w:rsidRPr="00033BB4">
        <w:rPr>
          <w:rFonts w:ascii="Tahoma" w:eastAsia="Times New Roman" w:hAnsi="Tahoma" w:cs="Tahoma"/>
          <w:sz w:val="24"/>
          <w:szCs w:val="17"/>
          <w:lang w:eastAsia="pl-PL"/>
        </w:rPr>
        <w:t xml:space="preserve">Miejski Zakład Komunikacji w Zielonej Górze </w:t>
      </w:r>
      <w:r w:rsidRPr="00033BB4">
        <w:rPr>
          <w:rFonts w:ascii="Tahoma" w:eastAsia="Times New Roman" w:hAnsi="Tahoma" w:cs="Tahoma"/>
          <w:sz w:val="24"/>
          <w:szCs w:val="17"/>
          <w:lang w:eastAsia="pl-PL"/>
        </w:rPr>
        <w:t>przypomina</w:t>
      </w:r>
      <w:r w:rsidRPr="00033BB4">
        <w:rPr>
          <w:rFonts w:ascii="Tahoma" w:eastAsia="Times New Roman" w:hAnsi="Tahoma" w:cs="Tahoma"/>
          <w:sz w:val="24"/>
          <w:szCs w:val="17"/>
          <w:lang w:eastAsia="pl-PL"/>
        </w:rPr>
        <w:t xml:space="preserve">, że w związku z obecną sytuacją </w:t>
      </w:r>
      <w:r w:rsidR="00610847">
        <w:rPr>
          <w:rFonts w:ascii="Tahoma" w:eastAsia="Times New Roman" w:hAnsi="Tahoma" w:cs="Tahoma"/>
          <w:sz w:val="24"/>
          <w:szCs w:val="17"/>
          <w:lang w:eastAsia="pl-PL"/>
        </w:rPr>
        <w:t xml:space="preserve">zagrożenia </w:t>
      </w:r>
      <w:proofErr w:type="spellStart"/>
      <w:r w:rsidR="00610847">
        <w:rPr>
          <w:rFonts w:ascii="Tahoma" w:eastAsia="Times New Roman" w:hAnsi="Tahoma" w:cs="Tahoma"/>
          <w:sz w:val="24"/>
          <w:szCs w:val="17"/>
          <w:lang w:eastAsia="pl-PL"/>
        </w:rPr>
        <w:t>koronawirusem</w:t>
      </w:r>
      <w:proofErr w:type="spellEnd"/>
      <w:r w:rsidR="00610847">
        <w:rPr>
          <w:rFonts w:ascii="Tahoma" w:eastAsia="Times New Roman" w:hAnsi="Tahoma" w:cs="Tahoma"/>
          <w:sz w:val="24"/>
          <w:szCs w:val="17"/>
          <w:lang w:eastAsia="pl-PL"/>
        </w:rPr>
        <w:t xml:space="preserve"> </w:t>
      </w:r>
      <w:r w:rsidR="00033BB4" w:rsidRPr="00033BB4">
        <w:rPr>
          <w:rFonts w:ascii="Tahoma" w:eastAsia="Times New Roman" w:hAnsi="Tahoma" w:cs="Tahoma"/>
          <w:sz w:val="24"/>
          <w:szCs w:val="17"/>
          <w:lang w:eastAsia="pl-PL"/>
        </w:rPr>
        <w:t>i spadkiem liczby przewożonych pasażerów</w:t>
      </w:r>
      <w:r w:rsidRPr="00033BB4">
        <w:rPr>
          <w:rFonts w:ascii="Tahoma" w:eastAsia="Times New Roman" w:hAnsi="Tahoma" w:cs="Tahoma"/>
          <w:sz w:val="24"/>
          <w:szCs w:val="17"/>
          <w:lang w:eastAsia="pl-PL"/>
        </w:rPr>
        <w:t xml:space="preserve"> </w:t>
      </w:r>
      <w:r w:rsidRPr="00033BB4">
        <w:rPr>
          <w:rFonts w:ascii="Tahoma" w:eastAsia="Times New Roman" w:hAnsi="Tahoma" w:cs="Tahoma"/>
          <w:sz w:val="24"/>
          <w:szCs w:val="17"/>
          <w:lang w:eastAsia="pl-PL"/>
        </w:rPr>
        <w:t>od 17 marca w dni robocze autobusy kursują</w:t>
      </w:r>
      <w:r w:rsidR="00610847">
        <w:rPr>
          <w:rFonts w:ascii="Tahoma" w:eastAsia="Times New Roman" w:hAnsi="Tahoma" w:cs="Tahoma"/>
          <w:sz w:val="24"/>
          <w:szCs w:val="17"/>
          <w:lang w:eastAsia="pl-PL"/>
        </w:rPr>
        <w:t xml:space="preserve"> zgodnie z</w:t>
      </w:r>
      <w:r w:rsidRPr="00033BB4">
        <w:rPr>
          <w:rFonts w:ascii="Tahoma" w:eastAsia="Times New Roman" w:hAnsi="Tahoma" w:cs="Tahoma"/>
          <w:sz w:val="24"/>
          <w:szCs w:val="17"/>
          <w:lang w:eastAsia="pl-PL"/>
        </w:rPr>
        <w:t xml:space="preserve"> sobotnim rozkładem jazdy. Wyjątkiem są autobusy linii nr 26</w:t>
      </w:r>
      <w:r w:rsidR="00610847">
        <w:rPr>
          <w:rFonts w:ascii="Tahoma" w:eastAsia="Times New Roman" w:hAnsi="Tahoma" w:cs="Tahoma"/>
          <w:sz w:val="24"/>
          <w:szCs w:val="17"/>
          <w:lang w:eastAsia="pl-PL"/>
        </w:rPr>
        <w:t xml:space="preserve"> dedykowane do obsługi Parku Technologicznego w Nowym Kisielinie</w:t>
      </w:r>
      <w:r w:rsidRPr="00033BB4">
        <w:rPr>
          <w:rFonts w:ascii="Tahoma" w:eastAsia="Times New Roman" w:hAnsi="Tahoma" w:cs="Tahoma"/>
          <w:sz w:val="24"/>
          <w:szCs w:val="17"/>
          <w:lang w:eastAsia="pl-PL"/>
        </w:rPr>
        <w:t xml:space="preserve">, które </w:t>
      </w:r>
      <w:r w:rsidR="00033BB4" w:rsidRPr="00033BB4">
        <w:rPr>
          <w:rFonts w:ascii="Tahoma" w:eastAsia="Times New Roman" w:hAnsi="Tahoma" w:cs="Tahoma"/>
          <w:sz w:val="24"/>
          <w:szCs w:val="17"/>
          <w:lang w:eastAsia="pl-PL"/>
        </w:rPr>
        <w:t>nadal</w:t>
      </w:r>
      <w:r w:rsidRPr="00033BB4">
        <w:rPr>
          <w:rFonts w:ascii="Tahoma" w:eastAsia="Times New Roman" w:hAnsi="Tahoma" w:cs="Tahoma"/>
          <w:sz w:val="24"/>
          <w:szCs w:val="17"/>
          <w:lang w:eastAsia="pl-PL"/>
        </w:rPr>
        <w:t xml:space="preserve"> kursują jak w dni robocze oraz autobusy linii nr 12 i 21, które kursują rozkładem specjalnym.</w:t>
      </w:r>
    </w:p>
    <w:p w:rsidR="00042C25" w:rsidRPr="00610847" w:rsidRDefault="00610847" w:rsidP="000733D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sz w:val="24"/>
          <w:szCs w:val="17"/>
          <w:lang w:eastAsia="pl-PL"/>
        </w:rPr>
      </w:pPr>
      <w:r>
        <w:rPr>
          <w:rFonts w:ascii="Tahoma" w:eastAsia="Times New Roman" w:hAnsi="Tahoma" w:cs="Tahoma"/>
          <w:sz w:val="24"/>
          <w:szCs w:val="17"/>
          <w:lang w:eastAsia="pl-PL"/>
        </w:rPr>
        <w:t>Dla</w:t>
      </w:r>
      <w:r w:rsidR="00042C25" w:rsidRPr="00610847">
        <w:rPr>
          <w:rFonts w:ascii="Tahoma" w:eastAsia="Times New Roman" w:hAnsi="Tahoma" w:cs="Tahoma"/>
          <w:sz w:val="24"/>
          <w:szCs w:val="17"/>
          <w:lang w:eastAsia="pl-PL"/>
        </w:rPr>
        <w:t xml:space="preserve"> zapewnienia dojazdów i powrotów z pracy zostały wprowadzone następujące zmiany:</w:t>
      </w:r>
    </w:p>
    <w:p w:rsidR="000733D3" w:rsidRDefault="00042C25" w:rsidP="000733D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17"/>
          <w:lang w:eastAsia="pl-PL"/>
        </w:rPr>
      </w:pPr>
      <w:r w:rsidRPr="00042C25">
        <w:rPr>
          <w:rFonts w:ascii="Tahoma" w:eastAsia="Times New Roman" w:hAnsi="Tahoma" w:cs="Tahoma"/>
          <w:sz w:val="24"/>
          <w:szCs w:val="17"/>
          <w:lang w:eastAsia="pl-PL"/>
        </w:rPr>
        <w:t xml:space="preserve">kurs linii nr 30 o godz. 6:24 z pętli w Drzonkowie rozpoczyna się o godz. 6:14 z pętli w </w:t>
      </w:r>
      <w:proofErr w:type="spellStart"/>
      <w:r w:rsidRPr="00042C25">
        <w:rPr>
          <w:rFonts w:ascii="Tahoma" w:eastAsia="Times New Roman" w:hAnsi="Tahoma" w:cs="Tahoma"/>
          <w:sz w:val="24"/>
          <w:szCs w:val="17"/>
          <w:lang w:eastAsia="pl-PL"/>
        </w:rPr>
        <w:t>Ługowie</w:t>
      </w:r>
      <w:proofErr w:type="spellEnd"/>
      <w:r>
        <w:rPr>
          <w:rFonts w:ascii="Tahoma" w:eastAsia="Times New Roman" w:hAnsi="Tahoma" w:cs="Tahoma"/>
          <w:sz w:val="24"/>
          <w:szCs w:val="17"/>
          <w:lang w:eastAsia="pl-PL"/>
        </w:rPr>
        <w:t>,</w:t>
      </w:r>
      <w:r w:rsidR="000733D3" w:rsidRPr="000733D3">
        <w:rPr>
          <w:rFonts w:ascii="Tahoma" w:eastAsia="Times New Roman" w:hAnsi="Tahoma" w:cs="Tahoma"/>
          <w:sz w:val="24"/>
          <w:szCs w:val="17"/>
          <w:lang w:eastAsia="pl-PL"/>
        </w:rPr>
        <w:t xml:space="preserve"> </w:t>
      </w:r>
      <w:r w:rsidR="000733D3">
        <w:rPr>
          <w:rFonts w:ascii="Tahoma" w:eastAsia="Times New Roman" w:hAnsi="Tahoma" w:cs="Tahoma"/>
          <w:sz w:val="24"/>
          <w:szCs w:val="17"/>
          <w:lang w:eastAsia="pl-PL"/>
        </w:rPr>
        <w:t xml:space="preserve">natomiast </w:t>
      </w:r>
      <w:r w:rsidR="000733D3" w:rsidRPr="00042C25">
        <w:rPr>
          <w:rFonts w:ascii="Tahoma" w:eastAsia="Times New Roman" w:hAnsi="Tahoma" w:cs="Tahoma"/>
          <w:sz w:val="24"/>
          <w:szCs w:val="17"/>
          <w:lang w:eastAsia="pl-PL"/>
        </w:rPr>
        <w:t>kurs linii nr 30 o godz. 15:0</w:t>
      </w:r>
      <w:r w:rsidR="000733D3">
        <w:rPr>
          <w:rFonts w:ascii="Tahoma" w:eastAsia="Times New Roman" w:hAnsi="Tahoma" w:cs="Tahoma"/>
          <w:sz w:val="24"/>
          <w:szCs w:val="17"/>
          <w:lang w:eastAsia="pl-PL"/>
        </w:rPr>
        <w:t>0 z Dworca Głównego</w:t>
      </w:r>
      <w:r w:rsidR="000733D3" w:rsidRPr="00042C25">
        <w:rPr>
          <w:rFonts w:ascii="Tahoma" w:eastAsia="Times New Roman" w:hAnsi="Tahoma" w:cs="Tahoma"/>
          <w:sz w:val="24"/>
          <w:szCs w:val="17"/>
          <w:lang w:eastAsia="pl-PL"/>
        </w:rPr>
        <w:t xml:space="preserve"> zosta</w:t>
      </w:r>
      <w:r w:rsidR="000733D3">
        <w:rPr>
          <w:rFonts w:ascii="Tahoma" w:eastAsia="Times New Roman" w:hAnsi="Tahoma" w:cs="Tahoma"/>
          <w:sz w:val="24"/>
          <w:szCs w:val="17"/>
          <w:lang w:eastAsia="pl-PL"/>
        </w:rPr>
        <w:t>ł</w:t>
      </w:r>
      <w:r w:rsidR="000733D3" w:rsidRPr="00042C25">
        <w:rPr>
          <w:rFonts w:ascii="Tahoma" w:eastAsia="Times New Roman" w:hAnsi="Tahoma" w:cs="Tahoma"/>
          <w:sz w:val="24"/>
          <w:szCs w:val="17"/>
          <w:lang w:eastAsia="pl-PL"/>
        </w:rPr>
        <w:t xml:space="preserve"> wydłużony do Ługowa (powrót z Ługowa o godz. 15:47)</w:t>
      </w:r>
      <w:r w:rsidR="000733D3">
        <w:rPr>
          <w:rFonts w:ascii="Tahoma" w:eastAsia="Times New Roman" w:hAnsi="Tahoma" w:cs="Tahoma"/>
          <w:sz w:val="24"/>
          <w:szCs w:val="17"/>
          <w:lang w:eastAsia="pl-PL"/>
        </w:rPr>
        <w:t xml:space="preserve">, </w:t>
      </w:r>
    </w:p>
    <w:p w:rsidR="000733D3" w:rsidRDefault="000733D3" w:rsidP="000733D3">
      <w:pPr>
        <w:pStyle w:val="Akapitzlist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17"/>
          <w:lang w:eastAsia="pl-PL"/>
        </w:rPr>
      </w:pPr>
    </w:p>
    <w:p w:rsidR="00042C25" w:rsidRPr="000733D3" w:rsidRDefault="000733D3" w:rsidP="000733D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17"/>
          <w:lang w:eastAsia="pl-PL"/>
        </w:rPr>
      </w:pPr>
      <w:r w:rsidRPr="00042C25">
        <w:rPr>
          <w:rFonts w:ascii="Tahoma" w:eastAsia="Times New Roman" w:hAnsi="Tahoma" w:cs="Tahoma"/>
          <w:sz w:val="24"/>
          <w:szCs w:val="17"/>
          <w:lang w:eastAsia="pl-PL"/>
        </w:rPr>
        <w:t>uruchomiony zosta</w:t>
      </w:r>
      <w:r>
        <w:rPr>
          <w:rFonts w:ascii="Tahoma" w:eastAsia="Times New Roman" w:hAnsi="Tahoma" w:cs="Tahoma"/>
          <w:sz w:val="24"/>
          <w:szCs w:val="17"/>
          <w:lang w:eastAsia="pl-PL"/>
        </w:rPr>
        <w:t>ł</w:t>
      </w:r>
      <w:r w:rsidRPr="00042C25">
        <w:rPr>
          <w:rFonts w:ascii="Tahoma" w:eastAsia="Times New Roman" w:hAnsi="Tahoma" w:cs="Tahoma"/>
          <w:sz w:val="24"/>
          <w:szCs w:val="17"/>
          <w:lang w:eastAsia="pl-PL"/>
        </w:rPr>
        <w:t xml:space="preserve"> kurs linii nr 30 o godz.</w:t>
      </w:r>
      <w:r>
        <w:rPr>
          <w:rFonts w:ascii="Tahoma" w:eastAsia="Times New Roman" w:hAnsi="Tahoma" w:cs="Tahoma"/>
          <w:sz w:val="24"/>
          <w:szCs w:val="17"/>
          <w:lang w:eastAsia="pl-PL"/>
        </w:rPr>
        <w:t xml:space="preserve"> 5:54 z Barcikowic do Dworca Głównego, </w:t>
      </w:r>
    </w:p>
    <w:p w:rsidR="00042C25" w:rsidRPr="00042C25" w:rsidRDefault="00042C25" w:rsidP="000733D3">
      <w:pPr>
        <w:pStyle w:val="Akapitzlist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17"/>
          <w:lang w:eastAsia="pl-PL"/>
        </w:rPr>
      </w:pPr>
    </w:p>
    <w:p w:rsidR="00042C25" w:rsidRDefault="00042C25" w:rsidP="000733D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17"/>
          <w:lang w:eastAsia="pl-PL"/>
        </w:rPr>
      </w:pPr>
      <w:r w:rsidRPr="00042C25">
        <w:rPr>
          <w:rFonts w:ascii="Tahoma" w:eastAsia="Times New Roman" w:hAnsi="Tahoma" w:cs="Tahoma"/>
          <w:sz w:val="24"/>
          <w:szCs w:val="17"/>
          <w:lang w:eastAsia="pl-PL"/>
        </w:rPr>
        <w:t xml:space="preserve">na linii nr 1 kurs z przystanku Makro przez </w:t>
      </w:r>
      <w:proofErr w:type="spellStart"/>
      <w:r w:rsidRPr="00042C25">
        <w:rPr>
          <w:rFonts w:ascii="Tahoma" w:eastAsia="Times New Roman" w:hAnsi="Tahoma" w:cs="Tahoma"/>
          <w:sz w:val="24"/>
          <w:szCs w:val="17"/>
          <w:lang w:eastAsia="pl-PL"/>
        </w:rPr>
        <w:t>Lu</w:t>
      </w:r>
      <w:r w:rsidR="000733D3">
        <w:rPr>
          <w:rFonts w:ascii="Tahoma" w:eastAsia="Times New Roman" w:hAnsi="Tahoma" w:cs="Tahoma"/>
          <w:sz w:val="24"/>
          <w:szCs w:val="17"/>
          <w:lang w:eastAsia="pl-PL"/>
        </w:rPr>
        <w:t>g</w:t>
      </w:r>
      <w:proofErr w:type="spellEnd"/>
      <w:r w:rsidR="000733D3">
        <w:rPr>
          <w:rFonts w:ascii="Tahoma" w:eastAsia="Times New Roman" w:hAnsi="Tahoma" w:cs="Tahoma"/>
          <w:sz w:val="24"/>
          <w:szCs w:val="17"/>
          <w:lang w:eastAsia="pl-PL"/>
        </w:rPr>
        <w:t xml:space="preserve">, </w:t>
      </w:r>
      <w:proofErr w:type="spellStart"/>
      <w:r w:rsidR="000733D3">
        <w:rPr>
          <w:rFonts w:ascii="Tahoma" w:eastAsia="Times New Roman" w:hAnsi="Tahoma" w:cs="Tahoma"/>
          <w:sz w:val="24"/>
          <w:szCs w:val="17"/>
          <w:lang w:eastAsia="pl-PL"/>
        </w:rPr>
        <w:t>Stelmet</w:t>
      </w:r>
      <w:proofErr w:type="spellEnd"/>
      <w:r w:rsidR="000733D3">
        <w:rPr>
          <w:rFonts w:ascii="Tahoma" w:eastAsia="Times New Roman" w:hAnsi="Tahoma" w:cs="Tahoma"/>
          <w:sz w:val="24"/>
          <w:szCs w:val="17"/>
          <w:lang w:eastAsia="pl-PL"/>
        </w:rPr>
        <w:t xml:space="preserve"> i Lumel do Dworca Głównego</w:t>
      </w:r>
      <w:r w:rsidRPr="00042C25">
        <w:rPr>
          <w:rFonts w:ascii="Tahoma" w:eastAsia="Times New Roman" w:hAnsi="Tahoma" w:cs="Tahoma"/>
          <w:sz w:val="24"/>
          <w:szCs w:val="17"/>
          <w:lang w:eastAsia="pl-PL"/>
        </w:rPr>
        <w:t xml:space="preserve"> </w:t>
      </w:r>
      <w:r>
        <w:rPr>
          <w:rFonts w:ascii="Tahoma" w:eastAsia="Times New Roman" w:hAnsi="Tahoma" w:cs="Tahoma"/>
          <w:sz w:val="24"/>
          <w:szCs w:val="17"/>
          <w:lang w:eastAsia="pl-PL"/>
        </w:rPr>
        <w:t>jest</w:t>
      </w:r>
      <w:r w:rsidRPr="00042C25">
        <w:rPr>
          <w:rFonts w:ascii="Tahoma" w:eastAsia="Times New Roman" w:hAnsi="Tahoma" w:cs="Tahoma"/>
          <w:sz w:val="24"/>
          <w:szCs w:val="17"/>
          <w:lang w:eastAsia="pl-PL"/>
        </w:rPr>
        <w:t xml:space="preserve"> realizowany </w:t>
      </w:r>
      <w:r w:rsidRPr="00042C25">
        <w:rPr>
          <w:rFonts w:ascii="Tahoma" w:eastAsia="Times New Roman" w:hAnsi="Tahoma" w:cs="Tahoma"/>
          <w:sz w:val="24"/>
          <w:szCs w:val="17"/>
          <w:lang w:eastAsia="pl-PL"/>
        </w:rPr>
        <w:t>o godz. 22:08 tak jak w roboczym rozkładzie jazdy</w:t>
      </w:r>
      <w:r>
        <w:rPr>
          <w:rFonts w:ascii="Tahoma" w:eastAsia="Times New Roman" w:hAnsi="Tahoma" w:cs="Tahoma"/>
          <w:sz w:val="24"/>
          <w:szCs w:val="17"/>
          <w:lang w:eastAsia="pl-PL"/>
        </w:rPr>
        <w:t>,</w:t>
      </w:r>
    </w:p>
    <w:p w:rsidR="00042C25" w:rsidRPr="000733D3" w:rsidRDefault="00042C25" w:rsidP="000733D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17"/>
          <w:lang w:eastAsia="pl-PL"/>
        </w:rPr>
      </w:pPr>
    </w:p>
    <w:p w:rsidR="00042C25" w:rsidRDefault="00042C25" w:rsidP="0061084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17"/>
          <w:lang w:eastAsia="pl-PL"/>
        </w:rPr>
      </w:pPr>
      <w:r w:rsidRPr="00042C25">
        <w:rPr>
          <w:rFonts w:ascii="Tahoma" w:eastAsia="Times New Roman" w:hAnsi="Tahoma" w:cs="Tahoma"/>
          <w:sz w:val="24"/>
          <w:szCs w:val="17"/>
          <w:lang w:eastAsia="pl-PL"/>
        </w:rPr>
        <w:t>uruchomione zosta</w:t>
      </w:r>
      <w:r w:rsidR="00610847">
        <w:rPr>
          <w:rFonts w:ascii="Tahoma" w:eastAsia="Times New Roman" w:hAnsi="Tahoma" w:cs="Tahoma"/>
          <w:sz w:val="24"/>
          <w:szCs w:val="17"/>
          <w:lang w:eastAsia="pl-PL"/>
        </w:rPr>
        <w:t>ły</w:t>
      </w:r>
      <w:r w:rsidRPr="00042C25">
        <w:rPr>
          <w:rFonts w:ascii="Tahoma" w:eastAsia="Times New Roman" w:hAnsi="Tahoma" w:cs="Tahoma"/>
          <w:sz w:val="24"/>
          <w:szCs w:val="17"/>
          <w:lang w:eastAsia="pl-PL"/>
        </w:rPr>
        <w:t xml:space="preserve"> kursy na linii nr 21 o godz. 5:1</w:t>
      </w:r>
      <w:r w:rsidR="000733D3">
        <w:rPr>
          <w:rFonts w:ascii="Tahoma" w:eastAsia="Times New Roman" w:hAnsi="Tahoma" w:cs="Tahoma"/>
          <w:sz w:val="24"/>
          <w:szCs w:val="17"/>
          <w:lang w:eastAsia="pl-PL"/>
        </w:rPr>
        <w:t>7</w:t>
      </w:r>
      <w:r w:rsidRPr="00042C25">
        <w:rPr>
          <w:rFonts w:ascii="Tahoma" w:eastAsia="Times New Roman" w:hAnsi="Tahoma" w:cs="Tahoma"/>
          <w:sz w:val="24"/>
          <w:szCs w:val="17"/>
          <w:lang w:eastAsia="pl-PL"/>
        </w:rPr>
        <w:t xml:space="preserve"> z </w:t>
      </w:r>
      <w:r w:rsidR="000733D3">
        <w:rPr>
          <w:rFonts w:ascii="Tahoma" w:eastAsia="Times New Roman" w:hAnsi="Tahoma" w:cs="Tahoma"/>
          <w:sz w:val="24"/>
          <w:szCs w:val="17"/>
          <w:lang w:eastAsia="pl-PL"/>
        </w:rPr>
        <w:t>przystanku „Chemiczna”</w:t>
      </w:r>
      <w:r w:rsidRPr="00042C25">
        <w:rPr>
          <w:rFonts w:ascii="Tahoma" w:eastAsia="Times New Roman" w:hAnsi="Tahoma" w:cs="Tahoma"/>
          <w:sz w:val="24"/>
          <w:szCs w:val="17"/>
          <w:lang w:eastAsia="pl-PL"/>
        </w:rPr>
        <w:t xml:space="preserve"> do Jan oraz </w:t>
      </w:r>
      <w:r w:rsidR="00610847">
        <w:rPr>
          <w:rFonts w:ascii="Tahoma" w:eastAsia="Times New Roman" w:hAnsi="Tahoma" w:cs="Tahoma"/>
          <w:sz w:val="24"/>
          <w:szCs w:val="17"/>
          <w:lang w:eastAsia="pl-PL"/>
        </w:rPr>
        <w:t>z Jan do Dworca Głównego</w:t>
      </w:r>
      <w:r w:rsidRPr="00042C25">
        <w:rPr>
          <w:rFonts w:ascii="Tahoma" w:eastAsia="Times New Roman" w:hAnsi="Tahoma" w:cs="Tahoma"/>
          <w:sz w:val="24"/>
          <w:szCs w:val="17"/>
          <w:lang w:eastAsia="pl-PL"/>
        </w:rPr>
        <w:t xml:space="preserve"> o godz. 5:47</w:t>
      </w:r>
      <w:r>
        <w:rPr>
          <w:rFonts w:ascii="Tahoma" w:eastAsia="Times New Roman" w:hAnsi="Tahoma" w:cs="Tahoma"/>
          <w:sz w:val="24"/>
          <w:szCs w:val="17"/>
          <w:lang w:eastAsia="pl-PL"/>
        </w:rPr>
        <w:t>,</w:t>
      </w:r>
    </w:p>
    <w:p w:rsidR="00042C25" w:rsidRPr="00042C25" w:rsidRDefault="00042C25" w:rsidP="00610847">
      <w:pPr>
        <w:pStyle w:val="Akapitzlist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17"/>
          <w:lang w:eastAsia="pl-PL"/>
        </w:rPr>
      </w:pPr>
    </w:p>
    <w:p w:rsidR="00042C25" w:rsidRPr="00042C25" w:rsidRDefault="00042C25" w:rsidP="0061084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17"/>
          <w:lang w:eastAsia="pl-PL"/>
        </w:rPr>
      </w:pPr>
      <w:r w:rsidRPr="00042C25">
        <w:rPr>
          <w:rFonts w:ascii="Tahoma" w:eastAsia="Times New Roman" w:hAnsi="Tahoma" w:cs="Tahoma"/>
          <w:sz w:val="24"/>
          <w:szCs w:val="17"/>
          <w:lang w:eastAsia="pl-PL"/>
        </w:rPr>
        <w:t>kurs linii nr 25 o godz. 18:11 z pętli w Nowym Kisielinie zosta</w:t>
      </w:r>
      <w:r w:rsidR="00610847">
        <w:rPr>
          <w:rFonts w:ascii="Tahoma" w:eastAsia="Times New Roman" w:hAnsi="Tahoma" w:cs="Tahoma"/>
          <w:sz w:val="24"/>
          <w:szCs w:val="17"/>
          <w:lang w:eastAsia="pl-PL"/>
        </w:rPr>
        <w:t>ł</w:t>
      </w:r>
      <w:r w:rsidRPr="00042C25">
        <w:rPr>
          <w:rFonts w:ascii="Tahoma" w:eastAsia="Times New Roman" w:hAnsi="Tahoma" w:cs="Tahoma"/>
          <w:sz w:val="24"/>
          <w:szCs w:val="17"/>
          <w:lang w:eastAsia="pl-PL"/>
        </w:rPr>
        <w:t xml:space="preserve"> przy</w:t>
      </w:r>
      <w:r w:rsidR="00610847">
        <w:rPr>
          <w:rFonts w:ascii="Tahoma" w:eastAsia="Times New Roman" w:hAnsi="Tahoma" w:cs="Tahoma"/>
          <w:sz w:val="24"/>
          <w:szCs w:val="17"/>
          <w:lang w:eastAsia="pl-PL"/>
        </w:rPr>
        <w:t>ś</w:t>
      </w:r>
      <w:r w:rsidRPr="00042C25">
        <w:rPr>
          <w:rFonts w:ascii="Tahoma" w:eastAsia="Times New Roman" w:hAnsi="Tahoma" w:cs="Tahoma"/>
          <w:sz w:val="24"/>
          <w:szCs w:val="17"/>
          <w:lang w:eastAsia="pl-PL"/>
        </w:rPr>
        <w:t>pieszony na godz. 18:05 i skierowany przez Park Technologiczny</w:t>
      </w:r>
      <w:r w:rsidR="00610847">
        <w:rPr>
          <w:rFonts w:ascii="Tahoma" w:eastAsia="Times New Roman" w:hAnsi="Tahoma" w:cs="Tahoma"/>
          <w:sz w:val="24"/>
          <w:szCs w:val="17"/>
          <w:lang w:eastAsia="pl-PL"/>
        </w:rPr>
        <w:t>.</w:t>
      </w:r>
    </w:p>
    <w:p w:rsidR="000733D3" w:rsidRDefault="00610847" w:rsidP="000733D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sz w:val="24"/>
          <w:szCs w:val="17"/>
          <w:lang w:eastAsia="pl-PL"/>
        </w:rPr>
      </w:pPr>
      <w:r>
        <w:rPr>
          <w:rFonts w:ascii="Tahoma" w:eastAsia="Times New Roman" w:hAnsi="Tahoma" w:cs="Tahoma"/>
          <w:sz w:val="24"/>
          <w:szCs w:val="17"/>
          <w:lang w:eastAsia="pl-PL"/>
        </w:rPr>
        <w:t>Ponadto n</w:t>
      </w:r>
      <w:r w:rsidR="00033BB4" w:rsidRPr="00033BB4">
        <w:rPr>
          <w:rFonts w:ascii="Tahoma" w:eastAsia="Times New Roman" w:hAnsi="Tahoma" w:cs="Tahoma"/>
          <w:sz w:val="24"/>
          <w:szCs w:val="17"/>
          <w:lang w:eastAsia="pl-PL"/>
        </w:rPr>
        <w:t xml:space="preserve">a podstawie obserwacji i </w:t>
      </w:r>
      <w:r w:rsidR="00033BB4">
        <w:rPr>
          <w:rFonts w:ascii="Tahoma" w:eastAsia="Times New Roman" w:hAnsi="Tahoma" w:cs="Tahoma"/>
          <w:sz w:val="24"/>
          <w:szCs w:val="17"/>
          <w:lang w:eastAsia="pl-PL"/>
        </w:rPr>
        <w:t>informacji od</w:t>
      </w:r>
      <w:r w:rsidR="00033BB4" w:rsidRPr="00033BB4">
        <w:rPr>
          <w:rFonts w:ascii="Tahoma" w:eastAsia="Times New Roman" w:hAnsi="Tahoma" w:cs="Tahoma"/>
          <w:sz w:val="24"/>
          <w:szCs w:val="17"/>
          <w:lang w:eastAsia="pl-PL"/>
        </w:rPr>
        <w:t xml:space="preserve"> pasażerów na wybrane kursy linii nr 8,9 i 20 zostały skierowane większe pojazdy. </w:t>
      </w:r>
    </w:p>
    <w:p w:rsidR="00042C25" w:rsidRPr="00610847" w:rsidRDefault="00033BB4" w:rsidP="000733D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sz w:val="24"/>
          <w:szCs w:val="17"/>
          <w:lang w:eastAsia="pl-PL"/>
        </w:rPr>
      </w:pPr>
      <w:r>
        <w:rPr>
          <w:rFonts w:ascii="Tahoma" w:eastAsia="Times New Roman" w:hAnsi="Tahoma" w:cs="Tahoma"/>
          <w:sz w:val="24"/>
          <w:szCs w:val="17"/>
          <w:lang w:eastAsia="pl-PL"/>
        </w:rPr>
        <w:t xml:space="preserve">Przegubowy autobus linii nr 1, który dowozi pasażerów do pracy na Strefę Aktywności Gospodarczej (Chynów) na godzinę 06:00 i odwozi po godzinie 14:00 na najbardziej popularnym odcinku trasy (Dworzec Główny – Strefa Aktywności Gospodarczej) dla zapewnienia oczekiwanego przez pasażerów komfortu podróży jest wspomagany drugim </w:t>
      </w:r>
      <w:r w:rsidR="000733D3">
        <w:rPr>
          <w:rFonts w:ascii="Tahoma" w:eastAsia="Times New Roman" w:hAnsi="Tahoma" w:cs="Tahoma"/>
          <w:sz w:val="24"/>
          <w:szCs w:val="17"/>
          <w:lang w:eastAsia="pl-PL"/>
        </w:rPr>
        <w:t>autobusem (także przegubowym).</w:t>
      </w:r>
      <w:bookmarkStart w:id="0" w:name="_GoBack"/>
      <w:bookmarkEnd w:id="0"/>
    </w:p>
    <w:p w:rsidR="00042C25" w:rsidRPr="000470EB" w:rsidRDefault="00042C25" w:rsidP="00042C25">
      <w:pPr>
        <w:spacing w:after="0" w:line="240" w:lineRule="auto"/>
        <w:ind w:left="720"/>
        <w:jc w:val="center"/>
        <w:rPr>
          <w:rFonts w:ascii="Tahoma" w:eastAsia="Calibri" w:hAnsi="Tahoma" w:cs="Tahoma"/>
          <w:i/>
          <w:sz w:val="24"/>
          <w:szCs w:val="24"/>
        </w:rPr>
      </w:pPr>
      <w:r w:rsidRPr="000470EB">
        <w:rPr>
          <w:rFonts w:ascii="Tahoma" w:eastAsia="Calibri" w:hAnsi="Tahoma" w:cs="Tahoma"/>
          <w:i/>
          <w:sz w:val="24"/>
          <w:szCs w:val="24"/>
        </w:rPr>
        <w:t>Informacje  o kursowaniu autobusów można uzyskać telefonicznie pod numerem</w:t>
      </w:r>
    </w:p>
    <w:p w:rsidR="00042C25" w:rsidRPr="000470EB" w:rsidRDefault="00042C25" w:rsidP="00042C25">
      <w:pPr>
        <w:spacing w:after="0" w:line="240" w:lineRule="auto"/>
        <w:ind w:left="284"/>
        <w:jc w:val="center"/>
        <w:rPr>
          <w:rFonts w:ascii="Tahoma" w:eastAsia="Times New Roman" w:hAnsi="Tahoma" w:cs="Tahoma"/>
          <w:i/>
          <w:sz w:val="24"/>
          <w:szCs w:val="24"/>
          <w:lang w:eastAsia="pl-PL"/>
        </w:rPr>
      </w:pPr>
      <w:r w:rsidRPr="000470EB">
        <w:rPr>
          <w:rFonts w:ascii="Tahoma" w:eastAsia="Times New Roman" w:hAnsi="Tahoma" w:cs="Tahoma"/>
          <w:i/>
          <w:sz w:val="24"/>
          <w:szCs w:val="24"/>
          <w:lang w:eastAsia="pl-PL"/>
        </w:rPr>
        <w:t>68-45-20-450 do 453 wew.43 w godzinach od 7.00 do 14.30</w:t>
      </w:r>
    </w:p>
    <w:p w:rsidR="00042C25" w:rsidRPr="000470EB" w:rsidRDefault="00042C25" w:rsidP="00042C25">
      <w:pPr>
        <w:spacing w:after="0" w:line="240" w:lineRule="auto"/>
        <w:jc w:val="center"/>
        <w:rPr>
          <w:rFonts w:ascii="Tahoma" w:eastAsia="Calibri" w:hAnsi="Tahoma" w:cs="Tahoma"/>
          <w:b/>
          <w:i/>
          <w:sz w:val="24"/>
          <w:szCs w:val="24"/>
        </w:rPr>
      </w:pPr>
      <w:r w:rsidRPr="000470EB">
        <w:rPr>
          <w:rFonts w:ascii="Tahoma" w:eastAsia="Calibri" w:hAnsi="Tahoma" w:cs="Tahoma"/>
          <w:i/>
          <w:sz w:val="24"/>
          <w:szCs w:val="24"/>
        </w:rPr>
        <w:t xml:space="preserve">lub na stronie internetowej pod adresem </w:t>
      </w:r>
      <w:hyperlink r:id="rId6" w:history="1">
        <w:r w:rsidRPr="000470EB">
          <w:rPr>
            <w:rFonts w:ascii="Tahoma" w:eastAsia="Calibri" w:hAnsi="Tahoma" w:cs="Tahoma"/>
            <w:b/>
            <w:i/>
            <w:color w:val="0000FF"/>
            <w:sz w:val="24"/>
            <w:szCs w:val="24"/>
            <w:u w:val="single"/>
          </w:rPr>
          <w:t>www.mzk.zgora.pl</w:t>
        </w:r>
      </w:hyperlink>
    </w:p>
    <w:p w:rsidR="00042C25" w:rsidRPr="000470EB" w:rsidRDefault="00042C25" w:rsidP="00042C25">
      <w:pPr>
        <w:rPr>
          <w:rFonts w:ascii="Tahoma" w:eastAsia="Calibri" w:hAnsi="Tahoma" w:cs="Tahoma"/>
          <w:b/>
          <w:i/>
          <w:sz w:val="8"/>
        </w:rPr>
      </w:pPr>
    </w:p>
    <w:p w:rsidR="00042C25" w:rsidRPr="000470EB" w:rsidRDefault="00042C25" w:rsidP="00042C25">
      <w:pPr>
        <w:ind w:left="5664" w:firstLine="708"/>
        <w:rPr>
          <w:rFonts w:ascii="Tahoma" w:eastAsia="Calibri" w:hAnsi="Tahoma" w:cs="Tahoma"/>
          <w:sz w:val="24"/>
        </w:rPr>
      </w:pPr>
      <w:r w:rsidRPr="000470EB">
        <w:rPr>
          <w:rFonts w:ascii="Tahoma" w:eastAsia="Calibri" w:hAnsi="Tahoma" w:cs="Tahoma"/>
        </w:rPr>
        <w:t xml:space="preserve">    </w:t>
      </w:r>
      <w:r w:rsidRPr="000470EB">
        <w:rPr>
          <w:rFonts w:ascii="Tahoma" w:eastAsia="Calibri" w:hAnsi="Tahoma" w:cs="Tahoma"/>
          <w:sz w:val="24"/>
        </w:rPr>
        <w:t xml:space="preserve">Z poważaniem </w:t>
      </w:r>
    </w:p>
    <w:p w:rsidR="00042C25" w:rsidRDefault="00042C25" w:rsidP="00610847">
      <w:pPr>
        <w:spacing w:after="0" w:line="240" w:lineRule="auto"/>
        <w:ind w:left="5664" w:firstLine="709"/>
        <w:rPr>
          <w:rFonts w:ascii="Tahoma" w:eastAsia="Calibri" w:hAnsi="Tahoma" w:cs="Tahoma"/>
          <w:sz w:val="24"/>
        </w:rPr>
      </w:pPr>
      <w:r w:rsidRPr="000470EB">
        <w:rPr>
          <w:rFonts w:ascii="Tahoma" w:eastAsia="Calibri" w:hAnsi="Tahoma" w:cs="Tahoma"/>
          <w:sz w:val="24"/>
        </w:rPr>
        <w:t xml:space="preserve"> </w:t>
      </w:r>
      <w:r w:rsidR="00610847">
        <w:rPr>
          <w:rFonts w:ascii="Tahoma" w:eastAsia="Calibri" w:hAnsi="Tahoma" w:cs="Tahoma"/>
          <w:sz w:val="24"/>
        </w:rPr>
        <w:t xml:space="preserve">   </w:t>
      </w:r>
      <w:r w:rsidRPr="000470EB">
        <w:rPr>
          <w:rFonts w:ascii="Tahoma" w:eastAsia="Calibri" w:hAnsi="Tahoma" w:cs="Tahoma"/>
          <w:sz w:val="24"/>
        </w:rPr>
        <w:t xml:space="preserve"> </w:t>
      </w:r>
      <w:r w:rsidR="00610847">
        <w:rPr>
          <w:rFonts w:ascii="Tahoma" w:eastAsia="Calibri" w:hAnsi="Tahoma" w:cs="Tahoma"/>
          <w:sz w:val="24"/>
        </w:rPr>
        <w:t>Z-CA Dyrektora</w:t>
      </w:r>
    </w:p>
    <w:p w:rsidR="00610847" w:rsidRDefault="00610847" w:rsidP="00610847">
      <w:pPr>
        <w:spacing w:after="0" w:line="240" w:lineRule="auto"/>
        <w:ind w:left="5664" w:firstLine="709"/>
        <w:rPr>
          <w:rFonts w:ascii="Tahoma" w:eastAsia="Calibri" w:hAnsi="Tahoma" w:cs="Tahoma"/>
          <w:sz w:val="24"/>
        </w:rPr>
      </w:pPr>
      <w:r>
        <w:rPr>
          <w:rFonts w:ascii="Tahoma" w:eastAsia="Calibri" w:hAnsi="Tahoma" w:cs="Tahoma"/>
          <w:sz w:val="24"/>
        </w:rPr>
        <w:t xml:space="preserve">    </w:t>
      </w:r>
      <w:proofErr w:type="spellStart"/>
      <w:r>
        <w:rPr>
          <w:rFonts w:ascii="Tahoma" w:eastAsia="Calibri" w:hAnsi="Tahoma" w:cs="Tahoma"/>
          <w:sz w:val="24"/>
        </w:rPr>
        <w:t>ds.Technicznych</w:t>
      </w:r>
      <w:proofErr w:type="spellEnd"/>
    </w:p>
    <w:p w:rsidR="00610847" w:rsidRPr="000470EB" w:rsidRDefault="00610847" w:rsidP="00610847">
      <w:pPr>
        <w:spacing w:after="0" w:line="240" w:lineRule="auto"/>
        <w:ind w:left="5664" w:firstLine="709"/>
        <w:rPr>
          <w:rFonts w:ascii="Tahoma" w:eastAsia="Calibri" w:hAnsi="Tahoma" w:cs="Tahoma"/>
          <w:sz w:val="24"/>
        </w:rPr>
      </w:pPr>
    </w:p>
    <w:p w:rsidR="00042C25" w:rsidRDefault="00610847" w:rsidP="00610847">
      <w:pPr>
        <w:ind w:left="5664" w:firstLine="708"/>
        <w:rPr>
          <w:rFonts w:ascii="Tahoma" w:eastAsia="Calibri" w:hAnsi="Tahoma" w:cs="Tahoma"/>
          <w:sz w:val="24"/>
        </w:rPr>
      </w:pPr>
      <w:r>
        <w:rPr>
          <w:rFonts w:ascii="Tahoma" w:eastAsia="Calibri" w:hAnsi="Tahoma" w:cs="Tahoma"/>
          <w:sz w:val="24"/>
        </w:rPr>
        <w:t>mgr inż. Robert Karwacki</w:t>
      </w:r>
    </w:p>
    <w:p w:rsidR="00D618A7" w:rsidRPr="00610847" w:rsidRDefault="00042C25" w:rsidP="00610847">
      <w:pPr>
        <w:suppressAutoHyphens/>
        <w:rPr>
          <w:rFonts w:ascii="Tahoma" w:eastAsia="Calibri" w:hAnsi="Tahoma" w:cs="Tahoma"/>
          <w:sz w:val="14"/>
        </w:rPr>
      </w:pPr>
      <w:r w:rsidRPr="000470EB">
        <w:rPr>
          <w:rFonts w:ascii="Tahoma" w:eastAsia="Calibri" w:hAnsi="Tahoma" w:cs="Tahoma"/>
          <w:sz w:val="14"/>
        </w:rPr>
        <w:t>Sporządził: Jacek Newelski</w:t>
      </w:r>
    </w:p>
    <w:sectPr w:rsidR="00D618A7" w:rsidRPr="00610847" w:rsidSect="00610847">
      <w:footerReference w:type="default" r:id="rId7"/>
      <w:headerReference w:type="first" r:id="rId8"/>
      <w:pgSz w:w="11906" w:h="16838"/>
      <w:pgMar w:top="1134" w:right="751" w:bottom="284" w:left="1417" w:header="284" w:footer="708" w:gutter="0"/>
      <w:cols w:space="708"/>
      <w:titlePg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D9" w:rsidRDefault="00AE2AB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6C8E72CC" wp14:editId="2FD6E1B7">
              <wp:simplePos x="0" y="0"/>
              <wp:positionH relativeFrom="column">
                <wp:posOffset>-652145</wp:posOffset>
              </wp:positionH>
              <wp:positionV relativeFrom="paragraph">
                <wp:posOffset>14605</wp:posOffset>
              </wp:positionV>
              <wp:extent cx="3028315" cy="682625"/>
              <wp:effectExtent l="5080" t="5080" r="5080" b="762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315" cy="682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DD9" w:rsidRDefault="00AE2A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-51.35pt;margin-top:1.15pt;width:238.45pt;height:53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" stroked="f">
              <v:fill opacity="0"/>
              <v:textbox inset="0,0,0,0">
                <w:txbxContent>
                  <w:p w:rsidR="008C2DD9" w:rsidRDefault="00AE2A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619DE8A5" wp14:editId="01F2E081">
              <wp:simplePos x="0" y="0"/>
              <wp:positionH relativeFrom="column">
                <wp:posOffset>1376680</wp:posOffset>
              </wp:positionH>
              <wp:positionV relativeFrom="paragraph">
                <wp:posOffset>-36830</wp:posOffset>
              </wp:positionV>
              <wp:extent cx="13970" cy="170180"/>
              <wp:effectExtent l="5080" t="127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DD9" w:rsidRDefault="00AE2A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margin-left:108.4pt;margin-top:-2.9pt;width:1.1pt;height:13.4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" stroked="f">
              <v:fill opacity="0"/>
              <v:textbox inset="0,0,0,0">
                <w:txbxContent>
                  <w:p w:rsidR="008C2DD9" w:rsidRDefault="00AE2AB1"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4F" w:rsidRDefault="00AE2AB1" w:rsidP="00AC6C4F">
    <w:pPr>
      <w:pStyle w:val="Nagwek"/>
      <w:jc w:val="right"/>
      <w:rPr>
        <w:rFonts w:ascii="Adobe Garamond Pro" w:hAnsi="Adobe Garamond Pro" w:cs="Adobe Garamond Pro"/>
        <w:sz w:val="32"/>
        <w:szCs w:val="32"/>
      </w:rPr>
    </w:pPr>
    <w:r>
      <w:rPr>
        <w:noProof/>
        <w:lang w:eastAsia="pl-PL"/>
      </w:rPr>
      <w:drawing>
        <wp:anchor distT="0" distB="0" distL="0" distR="0" simplePos="0" relativeHeight="251662336" behindDoc="0" locked="0" layoutInCell="1" allowOverlap="1" wp14:anchorId="5D9B712E" wp14:editId="2F51D405">
          <wp:simplePos x="0" y="0"/>
          <wp:positionH relativeFrom="column">
            <wp:posOffset>-604520</wp:posOffset>
          </wp:positionH>
          <wp:positionV relativeFrom="paragraph">
            <wp:posOffset>-146050</wp:posOffset>
          </wp:positionV>
          <wp:extent cx="1883410" cy="1073150"/>
          <wp:effectExtent l="0" t="0" r="254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410" cy="1073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36"/>
        <w:szCs w:val="36"/>
      </w:rPr>
      <w:t xml:space="preserve">       </w:t>
    </w:r>
    <w:r>
      <w:rPr>
        <w:rFonts w:ascii="Adobe Garamond Pro" w:hAnsi="Adobe Garamond Pro" w:cs="Adobe Garamond Pro"/>
        <w:b/>
        <w:sz w:val="30"/>
        <w:szCs w:val="30"/>
      </w:rPr>
      <w:t>M I E J S K I   Z A K Ł A D   K O M U N I K A C J I</w:t>
    </w:r>
  </w:p>
  <w:p w:rsidR="00AC6C4F" w:rsidRDefault="00AE2AB1" w:rsidP="00AC6C4F">
    <w:pPr>
      <w:pStyle w:val="Nagwek"/>
      <w:spacing w:after="240"/>
      <w:jc w:val="center"/>
      <w:rPr>
        <w:rFonts w:ascii="Adobe Garamond Pro" w:hAnsi="Adobe Garamond Pro" w:cs="Adobe Garamond Pro"/>
      </w:rPr>
    </w:pPr>
    <w:r>
      <w:rPr>
        <w:rFonts w:ascii="Adobe Garamond Pro" w:hAnsi="Adobe Garamond Pro" w:cs="Adobe Garamond Pro"/>
        <w:sz w:val="32"/>
        <w:szCs w:val="32"/>
      </w:rPr>
      <w:t xml:space="preserve">                                   </w:t>
    </w:r>
    <w:r>
      <w:rPr>
        <w:rFonts w:ascii="Adobe Garamond Pro" w:hAnsi="Adobe Garamond Pro" w:cs="Adobe Garamond Pro"/>
        <w:sz w:val="24"/>
        <w:szCs w:val="24"/>
      </w:rPr>
      <w:t>65-713 Zielona Góra, ul. Chemiczna 8</w:t>
    </w:r>
  </w:p>
  <w:p w:rsidR="00AC6C4F" w:rsidRPr="0012534F" w:rsidRDefault="00AE2AB1" w:rsidP="00AC6C4F">
    <w:pPr>
      <w:spacing w:after="0"/>
      <w:rPr>
        <w:rFonts w:ascii="Adobe Garamond Pro" w:hAnsi="Adobe Garamond Pro" w:cs="Adobe Garamond Pro"/>
        <w:sz w:val="20"/>
        <w:szCs w:val="20"/>
      </w:rPr>
    </w:pPr>
    <w:r>
      <w:rPr>
        <w:rFonts w:ascii="Adobe Garamond Pro" w:hAnsi="Adobe Garamond Pro" w:cs="Adobe Garamond Pro"/>
      </w:rPr>
      <w:t xml:space="preserve">                                                    </w:t>
    </w:r>
    <w:r>
      <w:rPr>
        <w:rFonts w:ascii="Adobe Garamond Pro" w:hAnsi="Adobe Garamond Pro" w:cs="Adobe Garamond Pro"/>
        <w:sz w:val="20"/>
        <w:szCs w:val="20"/>
      </w:rPr>
      <w:t xml:space="preserve">tel. </w:t>
    </w:r>
    <w:r>
      <w:rPr>
        <w:rFonts w:ascii="Adobe Garamond Pro" w:hAnsi="Adobe Garamond Pro" w:cs="Adobe Garamond Pro"/>
        <w:b/>
        <w:sz w:val="20"/>
        <w:szCs w:val="20"/>
      </w:rPr>
      <w:t xml:space="preserve">68 452 04 50 – 53 </w:t>
    </w:r>
    <w:r>
      <w:rPr>
        <w:rFonts w:ascii="Adobe Garamond Pro" w:hAnsi="Adobe Garamond Pro" w:cs="Adobe Garamond Pro"/>
        <w:sz w:val="20"/>
        <w:szCs w:val="20"/>
      </w:rPr>
      <w:t xml:space="preserve">      fax. </w:t>
    </w:r>
    <w:r>
      <w:rPr>
        <w:rFonts w:ascii="Adobe Garamond Pro" w:hAnsi="Adobe Garamond Pro" w:cs="Adobe Garamond Pro"/>
        <w:b/>
        <w:sz w:val="20"/>
        <w:szCs w:val="20"/>
      </w:rPr>
      <w:t xml:space="preserve">68 452 04 55                           </w:t>
    </w:r>
    <w:r w:rsidRPr="0012534F">
      <w:rPr>
        <w:rFonts w:ascii="Adobe Garamond Pro" w:hAnsi="Adobe Garamond Pro" w:cs="Adobe Garamond Pro"/>
        <w:sz w:val="18"/>
        <w:szCs w:val="18"/>
        <w:lang w:val="de-DE"/>
      </w:rPr>
      <w:t xml:space="preserve"> </w:t>
    </w:r>
    <w:r w:rsidRPr="0012534F">
      <w:rPr>
        <w:rFonts w:ascii="Adobe Garamond Pro" w:hAnsi="Adobe Garamond Pro" w:cs="Adobe Garamond Pro"/>
        <w:sz w:val="20"/>
        <w:szCs w:val="20"/>
        <w:lang w:val="de-DE"/>
      </w:rPr>
      <w:t xml:space="preserve">NIP  </w:t>
    </w:r>
    <w:r w:rsidRPr="0012534F">
      <w:rPr>
        <w:rFonts w:ascii="Adobe Garamond Pro" w:hAnsi="Adobe Garamond Pro" w:cs="Adobe Garamond Pro"/>
        <w:b/>
        <w:sz w:val="20"/>
        <w:szCs w:val="20"/>
        <w:lang w:val="de-DE"/>
      </w:rPr>
      <w:t>929-011-35-84</w:t>
    </w:r>
  </w:p>
  <w:p w:rsidR="00AC6C4F" w:rsidRPr="00253DC4" w:rsidRDefault="00AE2AB1" w:rsidP="00AC6C4F">
    <w:pPr>
      <w:pStyle w:val="Nagwek"/>
      <w:rPr>
        <w:sz w:val="20"/>
        <w:szCs w:val="20"/>
        <w:lang w:val="en-US"/>
      </w:rPr>
    </w:pPr>
    <w:r w:rsidRPr="000733D3">
      <w:rPr>
        <w:rFonts w:ascii="Adobe Garamond Pro" w:hAnsi="Adobe Garamond Pro" w:cs="Adobe Garamond Pro"/>
        <w:sz w:val="20"/>
        <w:szCs w:val="20"/>
        <w:lang w:val="en-US"/>
      </w:rPr>
      <w:t xml:space="preserve">                                                          </w:t>
    </w:r>
    <w:proofErr w:type="spellStart"/>
    <w:r>
      <w:rPr>
        <w:rFonts w:ascii="Adobe Garamond Pro" w:hAnsi="Adobe Garamond Pro" w:cs="Adobe Garamond Pro"/>
        <w:sz w:val="20"/>
        <w:szCs w:val="20"/>
        <w:lang w:val="de-DE"/>
      </w:rPr>
      <w:t>e-mail</w:t>
    </w:r>
    <w:proofErr w:type="spellEnd"/>
    <w:r>
      <w:rPr>
        <w:rFonts w:ascii="Adobe Garamond Pro" w:hAnsi="Adobe Garamond Pro" w:cs="Adobe Garamond Pro"/>
        <w:sz w:val="20"/>
        <w:szCs w:val="20"/>
        <w:lang w:val="de-DE"/>
      </w:rPr>
      <w:t xml:space="preserve">: </w:t>
    </w:r>
    <w:hyperlink r:id="rId2" w:history="1">
      <w:r>
        <w:rPr>
          <w:rStyle w:val="Hipercze"/>
          <w:rFonts w:ascii="Adobe Garamond Pro" w:hAnsi="Adobe Garamond Pro" w:cs="Adobe Garamond Pro"/>
          <w:sz w:val="20"/>
          <w:szCs w:val="20"/>
          <w:lang w:val="de-DE"/>
        </w:rPr>
        <w:t>mzk@mzk.zgora.pl</w:t>
      </w:r>
    </w:hyperlink>
    <w:r>
      <w:rPr>
        <w:rFonts w:ascii="Adobe Garamond Pro" w:hAnsi="Adobe Garamond Pro" w:cs="Adobe Garamond Pro"/>
        <w:sz w:val="20"/>
        <w:szCs w:val="20"/>
        <w:lang w:val="de-DE"/>
      </w:rPr>
      <w:t xml:space="preserve">,  </w:t>
    </w:r>
    <w:hyperlink r:id="rId3" w:history="1">
      <w:r>
        <w:rPr>
          <w:rStyle w:val="Hipercze"/>
          <w:rFonts w:ascii="Adobe Garamond Pro" w:hAnsi="Adobe Garamond Pro" w:cs="Adobe Garamond Pro"/>
          <w:sz w:val="20"/>
          <w:szCs w:val="20"/>
          <w:lang w:val="de-DE"/>
        </w:rPr>
        <w:t>www.mzk.zgora.pl</w:t>
      </w:r>
    </w:hyperlink>
    <w:r>
      <w:rPr>
        <w:rFonts w:ascii="Adobe Garamond Pro" w:hAnsi="Adobe Garamond Pro" w:cs="Adobe Garamond Pro"/>
        <w:sz w:val="20"/>
        <w:szCs w:val="20"/>
        <w:lang w:val="de-DE"/>
      </w:rPr>
      <w:t xml:space="preserve">                    </w:t>
    </w:r>
    <w:proofErr w:type="spellStart"/>
    <w:r w:rsidRPr="0012534F">
      <w:rPr>
        <w:rFonts w:ascii="Adobe Garamond Pro" w:hAnsi="Adobe Garamond Pro" w:cs="Adobe Garamond Pro"/>
        <w:sz w:val="20"/>
        <w:szCs w:val="20"/>
        <w:lang w:val="de-DE"/>
      </w:rPr>
      <w:t>Regon</w:t>
    </w:r>
    <w:proofErr w:type="spellEnd"/>
    <w:r w:rsidRPr="0012534F">
      <w:rPr>
        <w:rFonts w:ascii="Adobe Garamond Pro" w:hAnsi="Adobe Garamond Pro" w:cs="Adobe Garamond Pro"/>
        <w:sz w:val="20"/>
        <w:szCs w:val="20"/>
        <w:lang w:val="de-DE"/>
      </w:rPr>
      <w:t xml:space="preserve"> </w:t>
    </w:r>
    <w:r w:rsidRPr="0012534F">
      <w:rPr>
        <w:rFonts w:ascii="Adobe Garamond Pro" w:hAnsi="Adobe Garamond Pro" w:cs="Adobe Garamond Pro"/>
        <w:b/>
        <w:sz w:val="20"/>
        <w:szCs w:val="20"/>
        <w:lang w:val="de-DE"/>
      </w:rPr>
      <w:t>97 001 24 95</w:t>
    </w:r>
    <w:r w:rsidRPr="0012534F">
      <w:rPr>
        <w:rFonts w:ascii="Adobe Garamond Pro" w:hAnsi="Adobe Garamond Pro" w:cs="Adobe Garamond Pro"/>
        <w:sz w:val="20"/>
        <w:szCs w:val="20"/>
        <w:lang w:val="de-DE"/>
      </w:rPr>
      <w:t xml:space="preserve">   </w:t>
    </w:r>
  </w:p>
  <w:p w:rsidR="00AC6C4F" w:rsidRPr="00253DC4" w:rsidRDefault="00AE2AB1" w:rsidP="00FD33C0">
    <w:pPr>
      <w:pStyle w:val="Nagwek"/>
      <w:tabs>
        <w:tab w:val="left" w:pos="2459"/>
      </w:tabs>
      <w:rPr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3F9A48" wp14:editId="300EAD86">
              <wp:simplePos x="0" y="0"/>
              <wp:positionH relativeFrom="column">
                <wp:posOffset>-723265</wp:posOffset>
              </wp:positionH>
              <wp:positionV relativeFrom="paragraph">
                <wp:posOffset>88265</wp:posOffset>
              </wp:positionV>
              <wp:extent cx="7280275" cy="1270"/>
              <wp:effectExtent l="10160" t="12065" r="5715" b="571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80275" cy="1270"/>
                      </a:xfrm>
                      <a:prstGeom prst="straightConnector1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56.95pt;margin-top:6.95pt;width:573.25pt;height: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">
              <v:stroke joinstyle="miter" endcap="square"/>
            </v:shape>
          </w:pict>
        </mc:Fallback>
      </mc:AlternateContent>
    </w:r>
    <w:r>
      <w:rPr>
        <w:sz w:val="24"/>
        <w:szCs w:val="24"/>
        <w:lang w:val="de-DE"/>
      </w:rPr>
      <w:tab/>
    </w:r>
    <w:r>
      <w:rPr>
        <w:sz w:val="24"/>
        <w:szCs w:val="24"/>
        <w:lang w:val="de-DE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7D06"/>
    <w:multiLevelType w:val="multilevel"/>
    <w:tmpl w:val="6B62F2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80F08"/>
    <w:multiLevelType w:val="hybridMultilevel"/>
    <w:tmpl w:val="2D8A6820"/>
    <w:lvl w:ilvl="0" w:tplc="7E04F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95C2E"/>
    <w:multiLevelType w:val="multilevel"/>
    <w:tmpl w:val="2CAE74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E76D97"/>
    <w:multiLevelType w:val="hybridMultilevel"/>
    <w:tmpl w:val="F88E2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25"/>
    <w:rsid w:val="00033BB4"/>
    <w:rsid w:val="00042C25"/>
    <w:rsid w:val="000733D3"/>
    <w:rsid w:val="00610847"/>
    <w:rsid w:val="00AE2AB1"/>
    <w:rsid w:val="00D6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42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2C25"/>
  </w:style>
  <w:style w:type="paragraph" w:styleId="Stopka">
    <w:name w:val="footer"/>
    <w:basedOn w:val="Normalny"/>
    <w:link w:val="StopkaZnak"/>
    <w:uiPriority w:val="99"/>
    <w:semiHidden/>
    <w:unhideWhenUsed/>
    <w:rsid w:val="00042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2C25"/>
  </w:style>
  <w:style w:type="character" w:styleId="Hipercze">
    <w:name w:val="Hyperlink"/>
    <w:rsid w:val="00042C2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2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42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2C25"/>
  </w:style>
  <w:style w:type="paragraph" w:styleId="Stopka">
    <w:name w:val="footer"/>
    <w:basedOn w:val="Normalny"/>
    <w:link w:val="StopkaZnak"/>
    <w:uiPriority w:val="99"/>
    <w:semiHidden/>
    <w:unhideWhenUsed/>
    <w:rsid w:val="00042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2C25"/>
  </w:style>
  <w:style w:type="character" w:styleId="Hipercze">
    <w:name w:val="Hyperlink"/>
    <w:rsid w:val="00042C2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2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k.zgor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zk.zgora.pl/" TargetMode="External"/><Relationship Id="rId2" Type="http://schemas.openxmlformats.org/officeDocument/2006/relationships/hyperlink" Target="mailto:mzk@mzk.zgor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JN. Newelski</dc:creator>
  <cp:lastModifiedBy>Jacek JN. Newelski</cp:lastModifiedBy>
  <cp:revision>1</cp:revision>
  <cp:lastPrinted>2020-03-20T07:09:00Z</cp:lastPrinted>
  <dcterms:created xsi:type="dcterms:W3CDTF">2020-03-20T06:34:00Z</dcterms:created>
  <dcterms:modified xsi:type="dcterms:W3CDTF">2020-03-20T07:28:00Z</dcterms:modified>
</cp:coreProperties>
</file>