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50" w:rsidRPr="00DD1A3A" w:rsidRDefault="000F0F50" w:rsidP="000F0F50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>Zielona Góra, dnia 14.06.2017 r.</w:t>
      </w:r>
    </w:p>
    <w:p w:rsidR="000F0F50" w:rsidRPr="00DD1A3A" w:rsidRDefault="000F0F50" w:rsidP="000F0F50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0F50" w:rsidRPr="00DD1A3A" w:rsidRDefault="000F0F50" w:rsidP="000F0F50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0F50" w:rsidRPr="00DD1A3A" w:rsidRDefault="000F0F50" w:rsidP="000F0F50">
      <w:pPr>
        <w:suppressAutoHyphens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 xml:space="preserve">MZK/2951/2017  </w:t>
      </w:r>
    </w:p>
    <w:p w:rsidR="000F0F50" w:rsidRPr="00DD1A3A" w:rsidRDefault="000F0F50" w:rsidP="000F0F50">
      <w:pPr>
        <w:keepNext/>
        <w:suppressAutoHyphens w:val="0"/>
        <w:spacing w:after="0" w:line="360" w:lineRule="auto"/>
        <w:outlineLvl w:val="3"/>
        <w:rPr>
          <w:rFonts w:ascii="Times New Roman" w:eastAsia="Times New Roman" w:hAnsi="Times New Roman"/>
          <w:b/>
          <w:bCs/>
          <w:i/>
          <w:iCs/>
          <w:sz w:val="36"/>
          <w:szCs w:val="24"/>
          <w:lang w:eastAsia="pl-PL"/>
        </w:rPr>
      </w:pPr>
    </w:p>
    <w:p w:rsidR="000F0F50" w:rsidRPr="00DD1A3A" w:rsidRDefault="000F0F50" w:rsidP="000F0F50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0F50" w:rsidRPr="00DD1A3A" w:rsidRDefault="000F0F50" w:rsidP="000F0F50">
      <w:pPr>
        <w:keepNext/>
        <w:suppressAutoHyphens w:val="0"/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36"/>
          <w:szCs w:val="24"/>
          <w:lang w:eastAsia="pl-PL"/>
        </w:rPr>
      </w:pPr>
      <w:r w:rsidRPr="00DD1A3A">
        <w:rPr>
          <w:rFonts w:ascii="Times New Roman" w:eastAsia="Times New Roman" w:hAnsi="Times New Roman"/>
          <w:b/>
          <w:bCs/>
          <w:i/>
          <w:iCs/>
          <w:sz w:val="36"/>
          <w:szCs w:val="24"/>
          <w:lang w:eastAsia="pl-PL"/>
        </w:rPr>
        <w:t>OGŁOSZENIE</w:t>
      </w:r>
    </w:p>
    <w:p w:rsidR="000F0F50" w:rsidRPr="00DD1A3A" w:rsidRDefault="000F0F50" w:rsidP="000F0F50">
      <w:pPr>
        <w:suppressAutoHyphens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0F50" w:rsidRPr="00DD1A3A" w:rsidRDefault="000F0F50" w:rsidP="000F0F50">
      <w:pPr>
        <w:suppressAutoHyphens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0F50" w:rsidRPr="00DD1A3A" w:rsidRDefault="000F0F50" w:rsidP="000F0F50">
      <w:pPr>
        <w:suppressAutoHyphens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0F50" w:rsidRPr="00DD1A3A" w:rsidRDefault="000F0F50" w:rsidP="000F0F50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A3A">
        <w:rPr>
          <w:rFonts w:ascii="Times New Roman" w:eastAsia="Times New Roman" w:hAnsi="Times New Roman"/>
          <w:bCs/>
          <w:sz w:val="24"/>
          <w:szCs w:val="24"/>
          <w:lang w:eastAsia="pl-PL"/>
        </w:rPr>
        <w:t>Miejski Zakład Komunikacji</w:t>
      </w:r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 xml:space="preserve"> w Zielonej Górze informuje, że w dniu 15.06.2017 r.</w:t>
      </w:r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br/>
        <w:t>w godzinach 10: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 xml:space="preserve">0 - 13:00 w związku z uroczystościami Bożego Ciała zamknięta dla ruchu kołowego będzie ul. Bohaterów Westerplatte i al. Wojska Polskiego na odcinku od </w:t>
      </w:r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ul. Ułańskiej do  ul. Reja. </w:t>
      </w:r>
    </w:p>
    <w:p w:rsidR="000F0F50" w:rsidRPr="00DD1A3A" w:rsidRDefault="000F0F50" w:rsidP="000F0F50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0F50" w:rsidRPr="00DD1A3A" w:rsidRDefault="000F0F50" w:rsidP="000F0F50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>Autobusy linii: „0”, „6”, „8”, „17”, „19”, „20”, „21”,  „23”, „25”,  „27”, „30”, „37”, „44”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 xml:space="preserve"> i „80” jadąc w kierunku Ronda PCK pojadą ulicami: Ułańską, Dworcową, Batorego, Zamkową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 xml:space="preserve">i Wandy. W kierunku Dworca PKP ulicami: Wandy, Zamkową, Batorego, Dworcową do ul. Bema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>i dalej po swoich stałych trasach.</w:t>
      </w:r>
    </w:p>
    <w:p w:rsidR="000F0F50" w:rsidRPr="00DD1A3A" w:rsidRDefault="000F0F50" w:rsidP="000F0F5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0F50" w:rsidRPr="00DD1A3A" w:rsidRDefault="000F0F50" w:rsidP="000F0F50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>W czasie objazdu obowiązywały będą dodatkowe przystanki:</w:t>
      </w:r>
    </w:p>
    <w:p w:rsidR="000F0F50" w:rsidRPr="00DD1A3A" w:rsidRDefault="000F0F50" w:rsidP="000F0F50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0F50" w:rsidRPr="00DD1A3A" w:rsidRDefault="000F0F50" w:rsidP="000F0F50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>Dla linii: „0”, „8”, „17”, „21”,  „25”, „27”, „30”, „37”, „44”  i „80”:</w:t>
      </w:r>
    </w:p>
    <w:p w:rsidR="000F0F50" w:rsidRPr="00DD1A3A" w:rsidRDefault="000F0F50" w:rsidP="000F0F50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>w kierunku Ronda PCK:</w:t>
      </w:r>
    </w:p>
    <w:p w:rsidR="000F0F50" w:rsidRPr="00DD1A3A" w:rsidRDefault="000F0F50" w:rsidP="000F0F50">
      <w:pPr>
        <w:suppressAutoHyphens w:val="0"/>
        <w:spacing w:after="0" w:line="360" w:lineRule="auto"/>
        <w:ind w:left="142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 xml:space="preserve">- ul. Dworcowa (przed wjazdem na rondo Anny </w:t>
      </w:r>
      <w:proofErr w:type="spellStart"/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>Borchers</w:t>
      </w:r>
      <w:proofErr w:type="spellEnd"/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0F0F50" w:rsidRPr="00DD1A3A" w:rsidRDefault="000F0F50" w:rsidP="000F0F50">
      <w:pPr>
        <w:suppressAutoHyphens w:val="0"/>
        <w:spacing w:after="0" w:line="360" w:lineRule="auto"/>
        <w:ind w:left="142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>- ul. Batorego przystanek „Urząd Kontroli Skarbowej”</w:t>
      </w:r>
    </w:p>
    <w:p w:rsidR="000F0F50" w:rsidRPr="00DD1A3A" w:rsidRDefault="000F0F50" w:rsidP="000F0F50">
      <w:pPr>
        <w:suppressAutoHyphens w:val="0"/>
        <w:spacing w:after="0" w:line="360" w:lineRule="auto"/>
        <w:ind w:left="142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>- al. Wojska Polskiego (zatoka PKS)</w:t>
      </w:r>
    </w:p>
    <w:p w:rsidR="000F0F50" w:rsidRPr="00DD1A3A" w:rsidRDefault="000F0F50" w:rsidP="000F0F50">
      <w:pPr>
        <w:suppressAutoHyphens w:val="0"/>
        <w:spacing w:after="0" w:line="360" w:lineRule="auto"/>
        <w:ind w:left="142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0F50" w:rsidRPr="00DD1A3A" w:rsidRDefault="000F0F50" w:rsidP="000F0F50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>w kierunku Dworca PKP:</w:t>
      </w:r>
    </w:p>
    <w:p w:rsidR="000F0F50" w:rsidRPr="00DD1A3A" w:rsidRDefault="000F0F50" w:rsidP="000F0F50">
      <w:pPr>
        <w:suppressAutoHyphens w:val="0"/>
        <w:spacing w:after="0" w:line="360" w:lineRule="auto"/>
        <w:ind w:left="142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>- al. Wojska Polskiego (zatoka PKS)</w:t>
      </w:r>
    </w:p>
    <w:p w:rsidR="000F0F50" w:rsidRPr="00DD1A3A" w:rsidRDefault="000F0F50" w:rsidP="000F0F50">
      <w:pPr>
        <w:suppressAutoHyphens w:val="0"/>
        <w:spacing w:after="0" w:line="360" w:lineRule="auto"/>
        <w:ind w:left="142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>- ul. Batorego przystanek „Urząd Kontroli Skarbowej”</w:t>
      </w:r>
    </w:p>
    <w:p w:rsidR="000F0F50" w:rsidRPr="00DD1A3A" w:rsidRDefault="000F0F50" w:rsidP="000F0F50">
      <w:pPr>
        <w:suppressAutoHyphens w:val="0"/>
        <w:spacing w:after="0" w:line="36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 xml:space="preserve">- ul. Dworcowa (po zjeździe z ronda Anny </w:t>
      </w:r>
      <w:proofErr w:type="spellStart"/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>Borchers</w:t>
      </w:r>
      <w:proofErr w:type="spellEnd"/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0F0F50" w:rsidRPr="00DD1A3A" w:rsidRDefault="000F0F50" w:rsidP="000F0F5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0F50" w:rsidRPr="00DD1A3A" w:rsidRDefault="000F0F50" w:rsidP="000F0F50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>Dla linii  „19” i  „23”:</w:t>
      </w:r>
    </w:p>
    <w:p w:rsidR="000F0F50" w:rsidRPr="00DD1A3A" w:rsidRDefault="000F0F50" w:rsidP="000F0F50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>w kierunku ul. Batorego i Energetyków:</w:t>
      </w:r>
    </w:p>
    <w:p w:rsidR="000F0F50" w:rsidRPr="00DD1A3A" w:rsidRDefault="000F0F50" w:rsidP="000F0F50">
      <w:pPr>
        <w:suppressAutoHyphens w:val="0"/>
        <w:spacing w:after="0" w:line="360" w:lineRule="auto"/>
        <w:ind w:left="142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 xml:space="preserve">- ul. Dworcowa (przed wjazdem na rondo Anny </w:t>
      </w:r>
      <w:proofErr w:type="spellStart"/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>Borchers</w:t>
      </w:r>
      <w:proofErr w:type="spellEnd"/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</w:p>
    <w:p w:rsidR="000F0F50" w:rsidRPr="00DD1A3A" w:rsidRDefault="000F0F50" w:rsidP="000F0F50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>w kierunku Dworca PKP:</w:t>
      </w:r>
    </w:p>
    <w:p w:rsidR="000F0F50" w:rsidRPr="00DD1A3A" w:rsidRDefault="000F0F50" w:rsidP="000F0F50">
      <w:pPr>
        <w:suppressAutoHyphens w:val="0"/>
        <w:spacing w:after="0" w:line="36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 xml:space="preserve"> - ul. Dworcowa (po zjeździe z ronda Anny </w:t>
      </w:r>
      <w:proofErr w:type="spellStart"/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>Borchers</w:t>
      </w:r>
      <w:proofErr w:type="spellEnd"/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0F0F50" w:rsidRPr="00DD1A3A" w:rsidRDefault="000F0F50" w:rsidP="000F0F50">
      <w:pPr>
        <w:suppressAutoHyphens w:val="0"/>
        <w:spacing w:after="0" w:line="36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0F50" w:rsidRPr="00DD1A3A" w:rsidRDefault="000F0F50" w:rsidP="000F0F50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>Dla linii „6”:</w:t>
      </w:r>
    </w:p>
    <w:p w:rsidR="000F0F50" w:rsidRPr="00DD1A3A" w:rsidRDefault="000F0F50" w:rsidP="000F0F50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>w kierunku ul. Objazdowej:</w:t>
      </w:r>
    </w:p>
    <w:p w:rsidR="000F0F50" w:rsidRPr="00DD1A3A" w:rsidRDefault="000F0F50" w:rsidP="000F0F50">
      <w:pPr>
        <w:suppressAutoHyphens w:val="0"/>
        <w:spacing w:after="0" w:line="360" w:lineRule="auto"/>
        <w:ind w:left="142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 xml:space="preserve">- ul. Dworcowa (przed wjazdem na rondo Anny </w:t>
      </w:r>
      <w:proofErr w:type="spellStart"/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>Borchers</w:t>
      </w:r>
      <w:proofErr w:type="spellEnd"/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0F0F50" w:rsidRPr="00DD1A3A" w:rsidRDefault="000F0F50" w:rsidP="000F0F50">
      <w:pPr>
        <w:suppressAutoHyphens w:val="0"/>
        <w:spacing w:after="0" w:line="360" w:lineRule="auto"/>
        <w:ind w:left="142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>- ul. Batorego przystanek „Urząd Kontroli Skarbowej”</w:t>
      </w:r>
    </w:p>
    <w:p w:rsidR="000F0F50" w:rsidRPr="00DD1A3A" w:rsidRDefault="000F0F50" w:rsidP="000F0F50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>w kierunku Dworca PKP:</w:t>
      </w:r>
    </w:p>
    <w:p w:rsidR="000F0F50" w:rsidRPr="00DD1A3A" w:rsidRDefault="000F0F50" w:rsidP="000F0F50">
      <w:pPr>
        <w:suppressAutoHyphens w:val="0"/>
        <w:spacing w:after="0" w:line="360" w:lineRule="auto"/>
        <w:ind w:left="142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>- ul. Batorego przystanek „Urząd Kontroli Skarbowej”</w:t>
      </w:r>
    </w:p>
    <w:p w:rsidR="000F0F50" w:rsidRPr="00DD1A3A" w:rsidRDefault="000F0F50" w:rsidP="000F0F50">
      <w:pPr>
        <w:suppressAutoHyphens w:val="0"/>
        <w:spacing w:after="0" w:line="36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 xml:space="preserve">- ul. Dworcowa (po zjeździe z ronda Anny </w:t>
      </w:r>
      <w:proofErr w:type="spellStart"/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>Borchers</w:t>
      </w:r>
      <w:proofErr w:type="spellEnd"/>
      <w:r w:rsidRPr="00DD1A3A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0F0F50" w:rsidRPr="00DD1A3A" w:rsidRDefault="000F0F50" w:rsidP="000F0F5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0F50" w:rsidRPr="00DD1A3A" w:rsidRDefault="000F0F50" w:rsidP="000F0F5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0F50" w:rsidRPr="00DD1A3A" w:rsidRDefault="000F0F50" w:rsidP="000F0F50">
      <w:pPr>
        <w:suppressAutoHyphens w:val="0"/>
        <w:spacing w:after="12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DD1A3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Informacje o kursowaniu autobusów można uzyskać pod numerem telefonu 68-45-20-450 </w:t>
      </w:r>
      <w:r w:rsidRPr="00DD1A3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br/>
        <w:t xml:space="preserve">wew. 43 w godzinach od 7.00 do 14.30 lub na stronie internetowej pod adresem </w:t>
      </w:r>
      <w:r w:rsidRPr="00DD1A3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  <w:t>www.mzk.zgora.pl.</w:t>
      </w:r>
    </w:p>
    <w:p w:rsidR="000F0F50" w:rsidRPr="00DD1A3A" w:rsidRDefault="000F0F50" w:rsidP="000F0F50">
      <w:pPr>
        <w:suppressAutoHyphens w:val="0"/>
        <w:spacing w:after="12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</w:pPr>
    </w:p>
    <w:p w:rsidR="000F0F50" w:rsidRPr="00DD1A3A" w:rsidRDefault="000F0F50" w:rsidP="000F0F50">
      <w:pPr>
        <w:suppressAutoHyphens w:val="0"/>
        <w:spacing w:after="0" w:line="360" w:lineRule="auto"/>
        <w:ind w:left="7080" w:right="-108"/>
        <w:jc w:val="both"/>
        <w:rPr>
          <w:rFonts w:ascii="Times New Roman" w:eastAsia="Times New Roman" w:hAnsi="Times New Roman"/>
          <w:lang w:eastAsia="pl-PL"/>
        </w:rPr>
      </w:pPr>
    </w:p>
    <w:p w:rsidR="000F0F50" w:rsidRPr="00DD1A3A" w:rsidRDefault="000F0F50" w:rsidP="000F0F50">
      <w:pPr>
        <w:suppressAutoHyphens w:val="0"/>
        <w:spacing w:after="0" w:line="360" w:lineRule="auto"/>
        <w:ind w:left="5676" w:right="-108" w:firstLine="348"/>
        <w:jc w:val="both"/>
        <w:rPr>
          <w:rFonts w:ascii="Times New Roman" w:eastAsia="Times New Roman" w:hAnsi="Times New Roman"/>
          <w:lang w:eastAsia="pl-PL"/>
        </w:rPr>
      </w:pPr>
      <w:r w:rsidRPr="00DD1A3A">
        <w:rPr>
          <w:rFonts w:ascii="Times New Roman" w:eastAsia="Times New Roman" w:hAnsi="Times New Roman"/>
          <w:lang w:eastAsia="pl-PL"/>
        </w:rPr>
        <w:t xml:space="preserve">   </w:t>
      </w:r>
      <w:r w:rsidRPr="00DD1A3A">
        <w:rPr>
          <w:rFonts w:ascii="Times New Roman" w:eastAsia="Times New Roman" w:hAnsi="Times New Roman"/>
          <w:lang w:eastAsia="pl-PL"/>
        </w:rPr>
        <w:tab/>
        <w:t xml:space="preserve">  Z poważaniem</w:t>
      </w:r>
    </w:p>
    <w:p w:rsidR="000F0F50" w:rsidRPr="00DD1A3A" w:rsidRDefault="000F0F50" w:rsidP="000F0F50">
      <w:pPr>
        <w:suppressAutoHyphens w:val="0"/>
        <w:spacing w:after="0" w:line="360" w:lineRule="auto"/>
        <w:ind w:left="5676" w:right="-108" w:firstLine="348"/>
        <w:jc w:val="both"/>
        <w:rPr>
          <w:rFonts w:ascii="Times New Roman" w:eastAsia="Times New Roman" w:hAnsi="Times New Roman"/>
          <w:lang w:eastAsia="pl-PL"/>
        </w:rPr>
      </w:pPr>
      <w:r w:rsidRPr="00DD1A3A">
        <w:rPr>
          <w:rFonts w:ascii="Times New Roman" w:eastAsia="Times New Roman" w:hAnsi="Times New Roman"/>
          <w:lang w:eastAsia="pl-PL"/>
        </w:rPr>
        <w:t xml:space="preserve">       D Y R E K T O R</w:t>
      </w:r>
    </w:p>
    <w:p w:rsidR="000F0F50" w:rsidRPr="00DD1A3A" w:rsidRDefault="000F0F50" w:rsidP="000F0F50">
      <w:pPr>
        <w:suppressAutoHyphens w:val="0"/>
        <w:spacing w:after="0" w:line="360" w:lineRule="auto"/>
        <w:ind w:left="5664" w:right="-108" w:firstLine="708"/>
        <w:jc w:val="both"/>
        <w:rPr>
          <w:rFonts w:ascii="Times New Roman" w:eastAsia="Times New Roman" w:hAnsi="Times New Roman"/>
          <w:lang w:eastAsia="pl-PL"/>
        </w:rPr>
      </w:pPr>
      <w:r w:rsidRPr="00DD1A3A">
        <w:rPr>
          <w:rFonts w:ascii="Times New Roman" w:eastAsia="Times New Roman" w:hAnsi="Times New Roman"/>
          <w:lang w:eastAsia="pl-PL"/>
        </w:rPr>
        <w:t>inż. Barbara Langner</w:t>
      </w:r>
    </w:p>
    <w:p w:rsidR="000F0F50" w:rsidRPr="00DD1A3A" w:rsidRDefault="000F0F50" w:rsidP="000F0F50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0F50" w:rsidRPr="00DD1A3A" w:rsidRDefault="000F0F50" w:rsidP="000F0F50"/>
    <w:p w:rsidR="00475443" w:rsidRDefault="00475443">
      <w:bookmarkStart w:id="0" w:name="_GoBack"/>
      <w:bookmarkEnd w:id="0"/>
    </w:p>
    <w:sectPr w:rsidR="00475443" w:rsidSect="00B46E46">
      <w:headerReference w:type="default" r:id="rId6"/>
      <w:footerReference w:type="default" r:id="rId7"/>
      <w:pgSz w:w="11906" w:h="16838"/>
      <w:pgMar w:top="1418" w:right="751" w:bottom="1418" w:left="1417" w:header="284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D9" w:rsidRDefault="000F0F50">
    <w:pPr>
      <w:pStyle w:val="Stopka"/>
      <w:rPr>
        <w:lang w:val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4384" behindDoc="1" locked="0" layoutInCell="1" allowOverlap="1">
              <wp:simplePos x="0" y="0"/>
              <wp:positionH relativeFrom="column">
                <wp:posOffset>-652145</wp:posOffset>
              </wp:positionH>
              <wp:positionV relativeFrom="paragraph">
                <wp:posOffset>14605</wp:posOffset>
              </wp:positionV>
              <wp:extent cx="3028315" cy="682625"/>
              <wp:effectExtent l="5080" t="5080" r="5080" b="762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315" cy="682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DD9" w:rsidRDefault="000F0F50">
                          <w:pPr>
                            <w:spacing w:after="0"/>
                            <w:rPr>
                              <w:rFonts w:ascii="Adobe Garamond Pro" w:hAnsi="Adobe Garamond Pro" w:cs="Adobe Garamond Pro"/>
                            </w:rPr>
                          </w:pPr>
                          <w:r>
                            <w:rPr>
                              <w:rFonts w:ascii="Adobe Garamond Pro" w:hAnsi="Adobe Garamond Pro" w:cs="Adobe Garamond Pro"/>
                              <w:sz w:val="20"/>
                              <w:szCs w:val="20"/>
                            </w:rPr>
                            <w:t>KON</w:t>
                          </w:r>
                          <w:r>
                            <w:rPr>
                              <w:rFonts w:ascii="Adobe Garamond Pro" w:hAnsi="Adobe Garamond Pro" w:cs="Adobe Garamond Pro"/>
                              <w:sz w:val="20"/>
                              <w:szCs w:val="20"/>
                            </w:rPr>
                            <w:t xml:space="preserve">TO BANKOWE PKO BP   I O/Zielona Góra     </w:t>
                          </w:r>
                          <w:r>
                            <w:rPr>
                              <w:rFonts w:ascii="Adobe Garamond Pro" w:hAnsi="Adobe Garamond Pro" w:cs="Adobe Garamond Pro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dobe Garamond Pro" w:hAnsi="Adobe Garamond Pro" w:cs="Adobe Garamond Pro"/>
                              <w:sz w:val="18"/>
                              <w:szCs w:val="18"/>
                            </w:rPr>
                            <w:t xml:space="preserve">                </w:t>
                          </w:r>
                          <w:r>
                            <w:rPr>
                              <w:rFonts w:ascii="Adobe Garamond Pro" w:hAnsi="Adobe Garamond Pro" w:cs="Adobe Garamond Pro"/>
                              <w:sz w:val="18"/>
                              <w:szCs w:val="18"/>
                            </w:rPr>
                            <w:t>72 1020 5402 0000 0102 0027 6717</w:t>
                          </w:r>
                          <w:r>
                            <w:rPr>
                              <w:rFonts w:ascii="Adobe Garamond Pro" w:hAnsi="Adobe Garamond Pro" w:cs="Adobe Garamond Pro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8C2DD9" w:rsidRDefault="000F0F50">
                          <w:pPr>
                            <w:spacing w:before="280" w:after="0"/>
                            <w:rPr>
                              <w:rFonts w:ascii="Adobe Garamond Pro" w:hAnsi="Adobe Garamond Pro" w:cs="Adobe Garamond Pro"/>
                            </w:rPr>
                          </w:pPr>
                        </w:p>
                        <w:p w:rsidR="008C2DD9" w:rsidRDefault="000F0F50">
                          <w:pPr>
                            <w:spacing w:after="280"/>
                            <w:rPr>
                              <w:rFonts w:ascii="Adobe Garamond Pro" w:hAnsi="Adobe Garamond Pro" w:cs="Adobe Garamond Pro"/>
                            </w:rPr>
                          </w:pPr>
                        </w:p>
                        <w:p w:rsidR="008C2DD9" w:rsidRDefault="000F0F50">
                          <w:pPr>
                            <w:spacing w:after="280"/>
                            <w:rPr>
                              <w:rFonts w:ascii="Trajan Pro" w:hAnsi="Trajan Pro" w:cs="Trajan Pro"/>
                            </w:rPr>
                          </w:pPr>
                        </w:p>
                        <w:p w:rsidR="008C2DD9" w:rsidRDefault="000F0F50">
                          <w:r>
                            <w:rPr>
                              <w:rFonts w:ascii="Trajan Pro" w:hAnsi="Trajan Pro" w:cs="Trajan Pro"/>
                            </w:rPr>
                            <w:t xml:space="preserve"> </w:t>
                          </w:r>
                        </w:p>
                        <w:p w:rsidR="008C2DD9" w:rsidRDefault="000F0F5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51.35pt;margin-top:1.15pt;width:238.45pt;height:53.7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" stroked="f">
              <v:fill opacity="0"/>
              <v:textbox inset="0,0,0,0">
                <w:txbxContent>
                  <w:p w:rsidR="008C2DD9" w:rsidRDefault="000F0F50">
                    <w:pPr>
                      <w:spacing w:after="0"/>
                      <w:rPr>
                        <w:rFonts w:ascii="Adobe Garamond Pro" w:hAnsi="Adobe Garamond Pro" w:cs="Adobe Garamond Pro"/>
                      </w:rPr>
                    </w:pPr>
                    <w:r>
                      <w:rPr>
                        <w:rFonts w:ascii="Adobe Garamond Pro" w:hAnsi="Adobe Garamond Pro" w:cs="Adobe Garamond Pro"/>
                        <w:sz w:val="20"/>
                        <w:szCs w:val="20"/>
                      </w:rPr>
                      <w:t>KON</w:t>
                    </w:r>
                    <w:r>
                      <w:rPr>
                        <w:rFonts w:ascii="Adobe Garamond Pro" w:hAnsi="Adobe Garamond Pro" w:cs="Adobe Garamond Pro"/>
                        <w:sz w:val="20"/>
                        <w:szCs w:val="20"/>
                      </w:rPr>
                      <w:t xml:space="preserve">TO BANKOWE PKO BP   I O/Zielona Góra     </w:t>
                    </w:r>
                    <w:r>
                      <w:rPr>
                        <w:rFonts w:ascii="Adobe Garamond Pro" w:hAnsi="Adobe Garamond Pro" w:cs="Adobe Garamond Pro"/>
                        <w:sz w:val="20"/>
                        <w:szCs w:val="20"/>
                      </w:rPr>
                      <w:br/>
                    </w:r>
                    <w:r>
                      <w:rPr>
                        <w:rFonts w:ascii="Adobe Garamond Pro" w:hAnsi="Adobe Garamond Pro" w:cs="Adobe Garamond Pro"/>
                        <w:sz w:val="18"/>
                        <w:szCs w:val="18"/>
                      </w:rPr>
                      <w:t xml:space="preserve">                </w:t>
                    </w:r>
                    <w:r>
                      <w:rPr>
                        <w:rFonts w:ascii="Adobe Garamond Pro" w:hAnsi="Adobe Garamond Pro" w:cs="Adobe Garamond Pro"/>
                        <w:sz w:val="18"/>
                        <w:szCs w:val="18"/>
                      </w:rPr>
                      <w:t>72 1020 5402 0000 0102 0027 6717</w:t>
                    </w:r>
                    <w:r>
                      <w:rPr>
                        <w:rFonts w:ascii="Adobe Garamond Pro" w:hAnsi="Adobe Garamond Pro" w:cs="Adobe Garamond Pro"/>
                        <w:sz w:val="18"/>
                        <w:szCs w:val="18"/>
                      </w:rPr>
                      <w:br/>
                    </w:r>
                  </w:p>
                  <w:p w:rsidR="008C2DD9" w:rsidRDefault="000F0F50">
                    <w:pPr>
                      <w:spacing w:before="280" w:after="0"/>
                      <w:rPr>
                        <w:rFonts w:ascii="Adobe Garamond Pro" w:hAnsi="Adobe Garamond Pro" w:cs="Adobe Garamond Pro"/>
                      </w:rPr>
                    </w:pPr>
                  </w:p>
                  <w:p w:rsidR="008C2DD9" w:rsidRDefault="000F0F50">
                    <w:pPr>
                      <w:spacing w:after="280"/>
                      <w:rPr>
                        <w:rFonts w:ascii="Adobe Garamond Pro" w:hAnsi="Adobe Garamond Pro" w:cs="Adobe Garamond Pro"/>
                      </w:rPr>
                    </w:pPr>
                  </w:p>
                  <w:p w:rsidR="008C2DD9" w:rsidRDefault="000F0F50">
                    <w:pPr>
                      <w:spacing w:after="280"/>
                      <w:rPr>
                        <w:rFonts w:ascii="Trajan Pro" w:hAnsi="Trajan Pro" w:cs="Trajan Pro"/>
                      </w:rPr>
                    </w:pPr>
                  </w:p>
                  <w:p w:rsidR="008C2DD9" w:rsidRDefault="000F0F50">
                    <w:r>
                      <w:rPr>
                        <w:rFonts w:ascii="Trajan Pro" w:hAnsi="Trajan Pro" w:cs="Trajan Pro"/>
                      </w:rPr>
                      <w:t xml:space="preserve"> </w:t>
                    </w:r>
                  </w:p>
                  <w:p w:rsidR="008C2DD9" w:rsidRDefault="000F0F50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-788035</wp:posOffset>
              </wp:positionH>
              <wp:positionV relativeFrom="paragraph">
                <wp:posOffset>-241935</wp:posOffset>
              </wp:positionV>
              <wp:extent cx="7280275" cy="1270"/>
              <wp:effectExtent l="12065" t="5715" r="13335" b="1206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0275" cy="1270"/>
                      </a:xfrm>
                      <a:prstGeom prst="straightConnector1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62.05pt;margin-top:-19.05pt;width:573.2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">
              <v:stroke joinstyle="miter" endcap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2336" behindDoc="1" locked="0" layoutInCell="1" allowOverlap="1">
              <wp:simplePos x="0" y="0"/>
              <wp:positionH relativeFrom="column">
                <wp:posOffset>1376680</wp:posOffset>
              </wp:positionH>
              <wp:positionV relativeFrom="paragraph">
                <wp:posOffset>-36830</wp:posOffset>
              </wp:positionV>
              <wp:extent cx="13970" cy="170180"/>
              <wp:effectExtent l="5080" t="127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DD9" w:rsidRDefault="000F0F5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08.4pt;margin-top:-2.9pt;width:1.1pt;height:13.4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" stroked="f">
              <v:fill opacity="0"/>
              <v:textbox inset="0,0,0,0">
                <w:txbxContent>
                  <w:p w:rsidR="008C2DD9" w:rsidRDefault="000F0F50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>
              <wp:simplePos x="0" y="0"/>
              <wp:positionH relativeFrom="column">
                <wp:posOffset>2620645</wp:posOffset>
              </wp:positionH>
              <wp:positionV relativeFrom="paragraph">
                <wp:posOffset>-51435</wp:posOffset>
              </wp:positionV>
              <wp:extent cx="3783965" cy="377825"/>
              <wp:effectExtent l="1270" t="5715" r="5715" b="698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3965" cy="377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DD9" w:rsidRDefault="000F0F5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3781425" cy="381000"/>
                                <wp:effectExtent l="0" t="0" r="9525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8" type="#_x0000_t202" style="position:absolute;margin-left:206.35pt;margin-top:-4.05pt;width:297.95pt;height:29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" stroked="f">
              <v:fill opacity="0"/>
              <v:textbox inset="0,0,0,0">
                <w:txbxContent>
                  <w:p w:rsidR="008C2DD9" w:rsidRDefault="000F0F5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3781425" cy="381000"/>
                          <wp:effectExtent l="0" t="0" r="9525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D9" w:rsidRDefault="000F0F50">
    <w:pPr>
      <w:pStyle w:val="Nagwek"/>
      <w:jc w:val="right"/>
      <w:rPr>
        <w:rFonts w:ascii="Adobe Garamond Pro" w:hAnsi="Adobe Garamond Pro" w:cs="Adobe Garamond Pro"/>
        <w:sz w:val="32"/>
        <w:szCs w:val="32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-146050</wp:posOffset>
          </wp:positionV>
          <wp:extent cx="1883410" cy="1073150"/>
          <wp:effectExtent l="0" t="0" r="254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1073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36"/>
        <w:szCs w:val="36"/>
      </w:rPr>
      <w:t xml:space="preserve">   </w:t>
    </w:r>
    <w:r>
      <w:rPr>
        <w:sz w:val="36"/>
        <w:szCs w:val="36"/>
      </w:rPr>
      <w:t xml:space="preserve">    </w:t>
    </w:r>
    <w:r>
      <w:rPr>
        <w:rFonts w:ascii="Adobe Garamond Pro" w:hAnsi="Adobe Garamond Pro" w:cs="Adobe Garamond Pro"/>
        <w:b/>
        <w:sz w:val="30"/>
        <w:szCs w:val="30"/>
      </w:rPr>
      <w:t>M I E J S K I   Z A K Ł A D   K O M U N I K A C J I</w:t>
    </w:r>
  </w:p>
  <w:p w:rsidR="008C2DD9" w:rsidRDefault="000F0F50" w:rsidP="0012534F">
    <w:pPr>
      <w:pStyle w:val="Nagwek"/>
      <w:spacing w:after="240"/>
      <w:jc w:val="center"/>
      <w:rPr>
        <w:rFonts w:ascii="Adobe Garamond Pro" w:hAnsi="Adobe Garamond Pro" w:cs="Adobe Garamond Pro"/>
      </w:rPr>
    </w:pPr>
    <w:r>
      <w:rPr>
        <w:rFonts w:ascii="Adobe Garamond Pro" w:hAnsi="Adobe Garamond Pro" w:cs="Adobe Garamond Pro"/>
        <w:sz w:val="32"/>
        <w:szCs w:val="32"/>
      </w:rPr>
      <w:t xml:space="preserve">                                   </w:t>
    </w:r>
    <w:r>
      <w:rPr>
        <w:rFonts w:ascii="Adobe Garamond Pro" w:hAnsi="Adobe Garamond Pro" w:cs="Adobe Garamond Pro"/>
        <w:sz w:val="24"/>
        <w:szCs w:val="24"/>
      </w:rPr>
      <w:t>65-713 Zielona Góra, ul. Chemiczna 8</w:t>
    </w:r>
  </w:p>
  <w:p w:rsidR="008C2DD9" w:rsidRPr="0012534F" w:rsidRDefault="000F0F50" w:rsidP="0012534F">
    <w:pPr>
      <w:spacing w:after="0"/>
      <w:rPr>
        <w:rFonts w:ascii="Adobe Garamond Pro" w:hAnsi="Adobe Garamond Pro" w:cs="Adobe Garamond Pro"/>
        <w:sz w:val="20"/>
        <w:szCs w:val="20"/>
      </w:rPr>
    </w:pPr>
    <w:r>
      <w:rPr>
        <w:rFonts w:ascii="Adobe Garamond Pro" w:hAnsi="Adobe Garamond Pro" w:cs="Adobe Garamond Pro"/>
      </w:rPr>
      <w:t xml:space="preserve">           </w:t>
    </w:r>
    <w:r>
      <w:rPr>
        <w:rFonts w:ascii="Adobe Garamond Pro" w:hAnsi="Adobe Garamond Pro" w:cs="Adobe Garamond Pro"/>
      </w:rPr>
      <w:t xml:space="preserve">                                         </w:t>
    </w:r>
    <w:r>
      <w:rPr>
        <w:rFonts w:ascii="Adobe Garamond Pro" w:hAnsi="Adobe Garamond Pro" w:cs="Adobe Garamond Pro"/>
        <w:sz w:val="20"/>
        <w:szCs w:val="20"/>
      </w:rPr>
      <w:t xml:space="preserve">tel. </w:t>
    </w:r>
    <w:r>
      <w:rPr>
        <w:rFonts w:ascii="Adobe Garamond Pro" w:hAnsi="Adobe Garamond Pro" w:cs="Adobe Garamond Pro"/>
        <w:b/>
        <w:sz w:val="20"/>
        <w:szCs w:val="20"/>
      </w:rPr>
      <w:t xml:space="preserve">68 452 04 50 – 53 </w:t>
    </w:r>
    <w:r>
      <w:rPr>
        <w:rFonts w:ascii="Adobe Garamond Pro" w:hAnsi="Adobe Garamond Pro" w:cs="Adobe Garamond Pro"/>
        <w:sz w:val="20"/>
        <w:szCs w:val="20"/>
      </w:rPr>
      <w:t xml:space="preserve"> </w:t>
    </w:r>
    <w:r>
      <w:rPr>
        <w:rFonts w:ascii="Adobe Garamond Pro" w:hAnsi="Adobe Garamond Pro" w:cs="Adobe Garamond Pro"/>
        <w:sz w:val="20"/>
        <w:szCs w:val="20"/>
      </w:rPr>
      <w:t xml:space="preserve">    </w:t>
    </w:r>
    <w:r>
      <w:rPr>
        <w:rFonts w:ascii="Adobe Garamond Pro" w:hAnsi="Adobe Garamond Pro" w:cs="Adobe Garamond Pro"/>
        <w:sz w:val="20"/>
        <w:szCs w:val="20"/>
      </w:rPr>
      <w:t xml:space="preserve"> fax. </w:t>
    </w:r>
    <w:r>
      <w:rPr>
        <w:rFonts w:ascii="Adobe Garamond Pro" w:hAnsi="Adobe Garamond Pro" w:cs="Adobe Garamond Pro"/>
        <w:b/>
        <w:sz w:val="20"/>
        <w:szCs w:val="20"/>
      </w:rPr>
      <w:t>68 452 04 55</w:t>
    </w:r>
    <w:r>
      <w:rPr>
        <w:rFonts w:ascii="Adobe Garamond Pro" w:hAnsi="Adobe Garamond Pro" w:cs="Adobe Garamond Pro"/>
        <w:b/>
        <w:sz w:val="20"/>
        <w:szCs w:val="20"/>
      </w:rPr>
      <w:t xml:space="preserve">                           </w:t>
    </w:r>
    <w:r w:rsidRPr="0012534F">
      <w:rPr>
        <w:rFonts w:ascii="Adobe Garamond Pro" w:hAnsi="Adobe Garamond Pro" w:cs="Adobe Garamond Pro"/>
        <w:sz w:val="18"/>
        <w:szCs w:val="18"/>
        <w:lang w:val="de-DE"/>
      </w:rPr>
      <w:t xml:space="preserve"> </w:t>
    </w:r>
    <w:r w:rsidRPr="0012534F">
      <w:rPr>
        <w:rFonts w:ascii="Adobe Garamond Pro" w:hAnsi="Adobe Garamond Pro" w:cs="Adobe Garamond Pro"/>
        <w:sz w:val="20"/>
        <w:szCs w:val="20"/>
        <w:lang w:val="de-DE"/>
      </w:rPr>
      <w:t>NI</w:t>
    </w:r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P  </w:t>
    </w:r>
    <w:r w:rsidRPr="0012534F">
      <w:rPr>
        <w:rFonts w:ascii="Adobe Garamond Pro" w:hAnsi="Adobe Garamond Pro" w:cs="Adobe Garamond Pro"/>
        <w:b/>
        <w:sz w:val="20"/>
        <w:szCs w:val="20"/>
        <w:lang w:val="de-DE"/>
      </w:rPr>
      <w:t>929-011-35-84</w:t>
    </w:r>
  </w:p>
  <w:p w:rsidR="008C2DD9" w:rsidRPr="001078EC" w:rsidRDefault="000F0F50" w:rsidP="0012534F">
    <w:pPr>
      <w:pStyle w:val="Nagwek"/>
      <w:rPr>
        <w:sz w:val="20"/>
        <w:szCs w:val="20"/>
        <w:lang w:val="en-US"/>
      </w:rPr>
    </w:pPr>
    <w:r w:rsidRPr="000F0F50">
      <w:rPr>
        <w:rFonts w:ascii="Adobe Garamond Pro" w:hAnsi="Adobe Garamond Pro" w:cs="Adobe Garamond Pro"/>
        <w:sz w:val="20"/>
        <w:szCs w:val="20"/>
      </w:rPr>
      <w:t xml:space="preserve">                                                         </w:t>
    </w:r>
    <w:r w:rsidRPr="000F0F50">
      <w:rPr>
        <w:rFonts w:ascii="Adobe Garamond Pro" w:hAnsi="Adobe Garamond Pro" w:cs="Adobe Garamond Pro"/>
        <w:sz w:val="20"/>
        <w:szCs w:val="20"/>
      </w:rPr>
      <w:t xml:space="preserve"> </w:t>
    </w:r>
    <w:proofErr w:type="spellStart"/>
    <w:r>
      <w:rPr>
        <w:rFonts w:ascii="Adobe Garamond Pro" w:hAnsi="Adobe Garamond Pro" w:cs="Adobe Garamond Pro"/>
        <w:sz w:val="20"/>
        <w:szCs w:val="20"/>
        <w:lang w:val="de-DE"/>
      </w:rPr>
      <w:t>e-mail</w:t>
    </w:r>
    <w:proofErr w:type="spellEnd"/>
    <w:r>
      <w:rPr>
        <w:rFonts w:ascii="Adobe Garamond Pro" w:hAnsi="Adobe Garamond Pro" w:cs="Adobe Garamond Pro"/>
        <w:sz w:val="20"/>
        <w:szCs w:val="20"/>
        <w:lang w:val="de-DE"/>
      </w:rPr>
      <w:t xml:space="preserve">: </w:t>
    </w:r>
    <w:hyperlink r:id="rId2" w:history="1">
      <w:r>
        <w:rPr>
          <w:rStyle w:val="Hipercze"/>
          <w:rFonts w:ascii="Adobe Garamond Pro" w:hAnsi="Adobe Garamond Pro" w:cs="Adobe Garamond Pro"/>
          <w:sz w:val="20"/>
          <w:szCs w:val="20"/>
          <w:lang w:val="de-DE"/>
        </w:rPr>
        <w:t>mzk@mzk.zgora.pl</w:t>
      </w:r>
    </w:hyperlink>
    <w:r>
      <w:rPr>
        <w:rFonts w:ascii="Adobe Garamond Pro" w:hAnsi="Adobe Garamond Pro" w:cs="Adobe Garamond Pro"/>
        <w:sz w:val="20"/>
        <w:szCs w:val="20"/>
        <w:lang w:val="de-DE"/>
      </w:rPr>
      <w:t xml:space="preserve">,  </w:t>
    </w:r>
    <w:hyperlink r:id="rId3" w:history="1">
      <w:r>
        <w:rPr>
          <w:rStyle w:val="Hipercze"/>
          <w:rFonts w:ascii="Adobe Garamond Pro" w:hAnsi="Adobe Garamond Pro" w:cs="Adobe Garamond Pro"/>
          <w:sz w:val="20"/>
          <w:szCs w:val="20"/>
          <w:lang w:val="de-DE"/>
        </w:rPr>
        <w:t>www.mzk.zgora.pl</w:t>
      </w:r>
    </w:hyperlink>
    <w:r>
      <w:rPr>
        <w:rFonts w:ascii="Adobe Garamond Pro" w:hAnsi="Adobe Garamond Pro" w:cs="Adobe Garamond Pro"/>
        <w:sz w:val="20"/>
        <w:szCs w:val="20"/>
        <w:lang w:val="de-DE"/>
      </w:rPr>
      <w:t xml:space="preserve"> </w:t>
    </w:r>
    <w:r>
      <w:rPr>
        <w:rFonts w:ascii="Adobe Garamond Pro" w:hAnsi="Adobe Garamond Pro" w:cs="Adobe Garamond Pro"/>
        <w:sz w:val="20"/>
        <w:szCs w:val="20"/>
        <w:lang w:val="de-DE"/>
      </w:rPr>
      <w:t xml:space="preserve">                 </w:t>
    </w:r>
    <w:r>
      <w:rPr>
        <w:rFonts w:ascii="Adobe Garamond Pro" w:hAnsi="Adobe Garamond Pro" w:cs="Adobe Garamond Pro"/>
        <w:sz w:val="20"/>
        <w:szCs w:val="20"/>
        <w:lang w:val="de-DE"/>
      </w:rPr>
      <w:t xml:space="preserve">  </w:t>
    </w:r>
    <w:proofErr w:type="spellStart"/>
    <w:r w:rsidRPr="0012534F">
      <w:rPr>
        <w:rFonts w:ascii="Adobe Garamond Pro" w:hAnsi="Adobe Garamond Pro" w:cs="Adobe Garamond Pro"/>
        <w:sz w:val="20"/>
        <w:szCs w:val="20"/>
        <w:lang w:val="de-DE"/>
      </w:rPr>
      <w:t>Regon</w:t>
    </w:r>
    <w:proofErr w:type="spellEnd"/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 </w:t>
    </w:r>
    <w:r w:rsidRPr="0012534F">
      <w:rPr>
        <w:rFonts w:ascii="Adobe Garamond Pro" w:hAnsi="Adobe Garamond Pro" w:cs="Adobe Garamond Pro"/>
        <w:b/>
        <w:sz w:val="20"/>
        <w:szCs w:val="20"/>
        <w:lang w:val="de-DE"/>
      </w:rPr>
      <w:t>97 001 24 95</w:t>
    </w:r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   </w:t>
    </w:r>
  </w:p>
  <w:p w:rsidR="008C2DD9" w:rsidRPr="001078EC" w:rsidRDefault="000F0F50">
    <w:pPr>
      <w:pStyle w:val="Nagwek"/>
      <w:tabs>
        <w:tab w:val="center" w:pos="4536"/>
      </w:tabs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-723265</wp:posOffset>
              </wp:positionH>
              <wp:positionV relativeFrom="paragraph">
                <wp:posOffset>88265</wp:posOffset>
              </wp:positionV>
              <wp:extent cx="7280275" cy="1270"/>
              <wp:effectExtent l="10160" t="12065" r="5715" b="571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0275" cy="1270"/>
                      </a:xfrm>
                      <a:prstGeom prst="straightConnector1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56.95pt;margin-top:6.95pt;width:573.25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">
              <v:stroke joinstyle="miter" endcap="square"/>
            </v:shape>
          </w:pict>
        </mc:Fallback>
      </mc:AlternateContent>
    </w:r>
    <w:r>
      <w:rPr>
        <w:sz w:val="24"/>
        <w:szCs w:val="24"/>
        <w:lang w:val="de-DE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F5A4B"/>
    <w:multiLevelType w:val="hybridMultilevel"/>
    <w:tmpl w:val="7DBC0CF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0F675D"/>
    <w:multiLevelType w:val="hybridMultilevel"/>
    <w:tmpl w:val="88582798"/>
    <w:lvl w:ilvl="0" w:tplc="44ACE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50"/>
    <w:rsid w:val="000F0F50"/>
    <w:rsid w:val="0047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F5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F0F50"/>
    <w:rPr>
      <w:color w:val="0000FF"/>
      <w:u w:val="single"/>
    </w:rPr>
  </w:style>
  <w:style w:type="paragraph" w:styleId="Nagwek">
    <w:name w:val="header"/>
    <w:basedOn w:val="Normalny"/>
    <w:link w:val="NagwekZnak"/>
    <w:rsid w:val="000F0F50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0F50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rsid w:val="000F0F50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0F50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F50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F5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F0F50"/>
    <w:rPr>
      <w:color w:val="0000FF"/>
      <w:u w:val="single"/>
    </w:rPr>
  </w:style>
  <w:style w:type="paragraph" w:styleId="Nagwek">
    <w:name w:val="header"/>
    <w:basedOn w:val="Normalny"/>
    <w:link w:val="NagwekZnak"/>
    <w:rsid w:val="000F0F50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0F50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rsid w:val="000F0F50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0F50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F5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zk.zgora.pl/" TargetMode="External"/><Relationship Id="rId2" Type="http://schemas.openxmlformats.org/officeDocument/2006/relationships/hyperlink" Target="mailto:mzk@mzk.zgo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JN. Newelski</dc:creator>
  <cp:lastModifiedBy>Jacek JN. Newelski</cp:lastModifiedBy>
  <cp:revision>1</cp:revision>
  <dcterms:created xsi:type="dcterms:W3CDTF">2017-06-14T05:22:00Z</dcterms:created>
  <dcterms:modified xsi:type="dcterms:W3CDTF">2017-06-14T05:23:00Z</dcterms:modified>
</cp:coreProperties>
</file>